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3D1" w:rsidRPr="00DE50A7" w:rsidRDefault="00B818F8" w:rsidP="00D433D1">
      <w:pPr>
        <w:jc w:val="center"/>
        <w:rPr>
          <w:b/>
          <w:caps/>
          <w:lang w:val="en-US"/>
        </w:rPr>
      </w:pPr>
      <w:r>
        <w:rPr>
          <w:b/>
          <w:caps/>
          <w:lang w:val="en-US"/>
        </w:rPr>
        <w:t xml:space="preserve">THIS IS AN </w:t>
      </w:r>
      <w:r w:rsidR="00650F6B">
        <w:rPr>
          <w:b/>
          <w:caps/>
          <w:lang w:val="en-US"/>
        </w:rPr>
        <w:t xml:space="preserve">EXAMPLE OF </w:t>
      </w:r>
      <w:r>
        <w:rPr>
          <w:b/>
          <w:caps/>
          <w:lang w:val="en-US"/>
        </w:rPr>
        <w:t xml:space="preserve">TITLE </w:t>
      </w:r>
      <w:proofErr w:type="gramStart"/>
      <w:r>
        <w:rPr>
          <w:b/>
          <w:caps/>
          <w:lang w:val="en-US"/>
        </w:rPr>
        <w:t xml:space="preserve">OF  </w:t>
      </w:r>
      <w:r w:rsidR="00650F6B">
        <w:rPr>
          <w:b/>
          <w:caps/>
          <w:lang w:val="en-US"/>
        </w:rPr>
        <w:t>MANUSCRIPT</w:t>
      </w:r>
      <w:proofErr w:type="gramEnd"/>
    </w:p>
    <w:p w:rsidR="00D433D1" w:rsidRPr="008907E9" w:rsidRDefault="00D433D1" w:rsidP="00D433D1">
      <w:pPr>
        <w:jc w:val="center"/>
        <w:rPr>
          <w:b/>
        </w:rPr>
      </w:pPr>
    </w:p>
    <w:p w:rsidR="00D433D1" w:rsidRPr="00DE50A7" w:rsidRDefault="00D433D1" w:rsidP="00D433D1">
      <w:pPr>
        <w:jc w:val="center"/>
        <w:rPr>
          <w:b/>
          <w:vertAlign w:val="superscript"/>
          <w:lang w:val="en-US"/>
        </w:rPr>
      </w:pPr>
      <w:r w:rsidRPr="00DE50A7">
        <w:rPr>
          <w:b/>
        </w:rPr>
        <w:t>V</w:t>
      </w:r>
      <w:r w:rsidR="00DE50A7">
        <w:rPr>
          <w:b/>
          <w:lang w:val="en-US"/>
        </w:rPr>
        <w:t>elisav</w:t>
      </w:r>
      <w:r w:rsidRPr="00DE50A7">
        <w:rPr>
          <w:b/>
          <w:lang w:val="en-US"/>
        </w:rPr>
        <w:t xml:space="preserve"> D.</w:t>
      </w:r>
      <w:r w:rsidRPr="00DE50A7">
        <w:rPr>
          <w:b/>
          <w:vertAlign w:val="superscript"/>
          <w:lang w:val="en-US"/>
        </w:rPr>
        <w:t>1</w:t>
      </w:r>
      <w:r w:rsidRPr="00DE50A7">
        <w:rPr>
          <w:b/>
          <w:lang w:val="en-US"/>
        </w:rPr>
        <w:t xml:space="preserve">*,  </w:t>
      </w:r>
      <w:r w:rsidR="00DE50A7">
        <w:rPr>
          <w:b/>
          <w:lang w:val="en-US"/>
        </w:rPr>
        <w:t>Venod</w:t>
      </w:r>
      <w:r w:rsidRPr="00DE50A7">
        <w:rPr>
          <w:b/>
          <w:lang w:val="en-US"/>
        </w:rPr>
        <w:t xml:space="preserve"> V.</w:t>
      </w:r>
      <w:r w:rsidRPr="00DE50A7">
        <w:rPr>
          <w:b/>
          <w:vertAlign w:val="superscript"/>
          <w:lang w:val="en-US"/>
        </w:rPr>
        <w:t>2</w:t>
      </w:r>
    </w:p>
    <w:p w:rsidR="00DF35D1" w:rsidRPr="008907E9" w:rsidRDefault="00DF35D1" w:rsidP="00D433D1">
      <w:pPr>
        <w:jc w:val="center"/>
        <w:rPr>
          <w:b/>
          <w:lang w:val="en-US"/>
        </w:rPr>
      </w:pPr>
    </w:p>
    <w:p w:rsidR="00B818F8" w:rsidRDefault="00D433D1" w:rsidP="00B818F8">
      <w:pPr>
        <w:jc w:val="center"/>
        <w:rPr>
          <w:b/>
          <w:lang w:val="en-US"/>
        </w:rPr>
      </w:pPr>
      <w:r w:rsidRPr="008907E9">
        <w:rPr>
          <w:b/>
          <w:vertAlign w:val="superscript"/>
          <w:lang w:val="en-US"/>
        </w:rPr>
        <w:t>1</w:t>
      </w:r>
      <w:r w:rsidRPr="008907E9">
        <w:rPr>
          <w:b/>
          <w:lang w:val="en-US"/>
        </w:rPr>
        <w:t xml:space="preserve"> </w:t>
      </w:r>
      <w:r w:rsidR="000C2408" w:rsidRPr="008907E9">
        <w:rPr>
          <w:b/>
          <w:lang w:val="en-US"/>
        </w:rPr>
        <w:t>Dept.</w:t>
      </w:r>
      <w:r w:rsidR="00DF35D1" w:rsidRPr="008907E9">
        <w:rPr>
          <w:b/>
          <w:lang w:val="en-US"/>
        </w:rPr>
        <w:t xml:space="preserve"> of Electronics and Automation,</w:t>
      </w:r>
      <w:r w:rsidR="000C2408" w:rsidRPr="008907E9">
        <w:rPr>
          <w:b/>
          <w:lang w:val="en-US"/>
        </w:rPr>
        <w:t xml:space="preserve"> </w:t>
      </w:r>
      <w:r w:rsidRPr="008907E9">
        <w:rPr>
          <w:b/>
        </w:rPr>
        <w:t xml:space="preserve">Faculty of Engineering, </w:t>
      </w:r>
    </w:p>
    <w:p w:rsidR="00B818F8" w:rsidRDefault="00D433D1" w:rsidP="00B818F8">
      <w:pPr>
        <w:jc w:val="center"/>
        <w:rPr>
          <w:b/>
          <w:lang w:val="en-US"/>
        </w:rPr>
      </w:pPr>
      <w:r w:rsidRPr="008907E9">
        <w:rPr>
          <w:b/>
        </w:rPr>
        <w:t>Technical University – Sofia</w:t>
      </w:r>
      <w:r w:rsidR="00A6748F" w:rsidRPr="008907E9">
        <w:rPr>
          <w:b/>
          <w:lang w:val="en-US"/>
        </w:rPr>
        <w:t>,</w:t>
      </w:r>
      <w:r w:rsidR="00DF35D1" w:rsidRPr="008907E9">
        <w:rPr>
          <w:b/>
          <w:lang w:val="en-US"/>
        </w:rPr>
        <w:t xml:space="preserve"> </w:t>
      </w:r>
      <w:r w:rsidR="00A6748F" w:rsidRPr="008907E9">
        <w:rPr>
          <w:b/>
          <w:lang w:val="en-US"/>
        </w:rPr>
        <w:t>Bulgaria</w:t>
      </w:r>
      <w:r w:rsidR="00DF35D1" w:rsidRPr="008907E9">
        <w:rPr>
          <w:b/>
          <w:lang w:val="en-US"/>
        </w:rPr>
        <w:t xml:space="preserve">, </w:t>
      </w:r>
    </w:p>
    <w:p w:rsidR="00D433D1" w:rsidRPr="008907E9" w:rsidRDefault="00DF35D1" w:rsidP="00D433D1">
      <w:pPr>
        <w:jc w:val="center"/>
        <w:rPr>
          <w:rFonts w:eastAsia="Calibri"/>
          <w:lang w:val="en-US"/>
        </w:rPr>
      </w:pPr>
      <w:proofErr w:type="gramStart"/>
      <w:r w:rsidRPr="008907E9">
        <w:rPr>
          <w:b/>
          <w:lang w:val="en-US"/>
        </w:rPr>
        <w:t>e-mail</w:t>
      </w:r>
      <w:proofErr w:type="gramEnd"/>
      <w:r w:rsidRPr="008907E9">
        <w:rPr>
          <w:b/>
          <w:lang w:val="en-US"/>
        </w:rPr>
        <w:t xml:space="preserve">: </w:t>
      </w:r>
      <w:hyperlink r:id="rId8" w:history="1">
        <w:r w:rsidRPr="008907E9">
          <w:rPr>
            <w:rStyle w:val="a3"/>
            <w:rFonts w:eastAsia="Calibri"/>
            <w:color w:val="auto"/>
            <w:lang w:val="en-US"/>
          </w:rPr>
          <w:t>d</w:t>
        </w:r>
        <w:r w:rsidRPr="008907E9">
          <w:rPr>
            <w:rStyle w:val="a3"/>
            <w:rFonts w:eastAsia="Calibri"/>
            <w:color w:val="auto"/>
          </w:rPr>
          <w:t>.v</w:t>
        </w:r>
        <w:r w:rsidRPr="008907E9">
          <w:rPr>
            <w:rStyle w:val="a3"/>
            <w:rFonts w:eastAsia="Calibri"/>
            <w:color w:val="auto"/>
            <w:lang w:val="en-US"/>
          </w:rPr>
          <w:t>elisa</w:t>
        </w:r>
        <w:r w:rsidRPr="008907E9">
          <w:rPr>
            <w:rStyle w:val="a3"/>
            <w:rFonts w:eastAsia="Calibri"/>
            <w:color w:val="auto"/>
          </w:rPr>
          <w:t>v@</w:t>
        </w:r>
        <w:r w:rsidRPr="008907E9">
          <w:rPr>
            <w:rStyle w:val="a3"/>
            <w:rFonts w:eastAsia="Calibri"/>
            <w:color w:val="auto"/>
            <w:lang w:val="en-US"/>
          </w:rPr>
          <w:t>domain1</w:t>
        </w:r>
        <w:r w:rsidRPr="008907E9">
          <w:rPr>
            <w:rStyle w:val="a3"/>
            <w:rFonts w:eastAsia="Calibri"/>
            <w:color w:val="auto"/>
          </w:rPr>
          <w:t>.com</w:t>
        </w:r>
      </w:hyperlink>
    </w:p>
    <w:p w:rsidR="00DF35D1" w:rsidRPr="008907E9" w:rsidRDefault="00DF35D1" w:rsidP="00DF35D1">
      <w:pPr>
        <w:jc w:val="center"/>
        <w:rPr>
          <w:b/>
          <w:lang w:val="en-US"/>
        </w:rPr>
      </w:pPr>
      <w:r w:rsidRPr="008907E9">
        <w:rPr>
          <w:b/>
          <w:lang w:val="en-US"/>
        </w:rPr>
        <w:t xml:space="preserve">* </w:t>
      </w:r>
      <w:proofErr w:type="gramStart"/>
      <w:r w:rsidRPr="008907E9">
        <w:rPr>
          <w:b/>
          <w:lang w:val="en-US"/>
        </w:rPr>
        <w:t>-  corresponding</w:t>
      </w:r>
      <w:proofErr w:type="gramEnd"/>
      <w:r w:rsidRPr="008907E9">
        <w:rPr>
          <w:b/>
          <w:lang w:val="en-US"/>
        </w:rPr>
        <w:t xml:space="preserve"> author</w:t>
      </w:r>
    </w:p>
    <w:p w:rsidR="00DF35D1" w:rsidRPr="008907E9" w:rsidRDefault="00DF35D1" w:rsidP="00D433D1">
      <w:pPr>
        <w:jc w:val="center"/>
        <w:rPr>
          <w:b/>
          <w:lang w:val="en-US"/>
        </w:rPr>
      </w:pPr>
    </w:p>
    <w:p w:rsidR="00B818F8" w:rsidRDefault="00DF35D1" w:rsidP="00DF35D1">
      <w:pPr>
        <w:jc w:val="center"/>
        <w:rPr>
          <w:b/>
          <w:lang w:val="en-US"/>
        </w:rPr>
      </w:pPr>
      <w:r w:rsidRPr="008907E9">
        <w:rPr>
          <w:b/>
          <w:vertAlign w:val="superscript"/>
          <w:lang w:val="en-US"/>
        </w:rPr>
        <w:t>2</w:t>
      </w:r>
      <w:r w:rsidRPr="008907E9">
        <w:rPr>
          <w:b/>
          <w:lang w:val="en-US"/>
        </w:rPr>
        <w:t xml:space="preserve"> Dept. of Mathematics, </w:t>
      </w:r>
      <w:r w:rsidRPr="008907E9">
        <w:rPr>
          <w:b/>
        </w:rPr>
        <w:t xml:space="preserve">Faculty of </w:t>
      </w:r>
      <w:r w:rsidRPr="008907E9">
        <w:rPr>
          <w:b/>
          <w:lang w:val="en-US"/>
        </w:rPr>
        <w:t xml:space="preserve">Computer </w:t>
      </w:r>
      <w:proofErr w:type="gramStart"/>
      <w:r w:rsidRPr="008907E9">
        <w:rPr>
          <w:b/>
          <w:lang w:val="en-US"/>
        </w:rPr>
        <w:t>Sciences</w:t>
      </w:r>
      <w:r w:rsidRPr="008907E9">
        <w:rPr>
          <w:b/>
        </w:rPr>
        <w:t xml:space="preserve"> ,</w:t>
      </w:r>
      <w:proofErr w:type="gramEnd"/>
      <w:r w:rsidRPr="008907E9">
        <w:rPr>
          <w:b/>
        </w:rPr>
        <w:t xml:space="preserve"> </w:t>
      </w:r>
    </w:p>
    <w:p w:rsidR="00DF35D1" w:rsidRPr="008907E9" w:rsidRDefault="00DF35D1" w:rsidP="00DF35D1">
      <w:pPr>
        <w:jc w:val="center"/>
        <w:rPr>
          <w:b/>
          <w:lang w:val="en-US"/>
        </w:rPr>
      </w:pPr>
      <w:r w:rsidRPr="008907E9">
        <w:rPr>
          <w:b/>
        </w:rPr>
        <w:t xml:space="preserve">Technical University </w:t>
      </w:r>
      <w:r w:rsidRPr="008907E9">
        <w:rPr>
          <w:b/>
          <w:lang w:val="en-US"/>
        </w:rPr>
        <w:t>of Tomsk, Russia,</w:t>
      </w:r>
    </w:p>
    <w:p w:rsidR="00DF35D1" w:rsidRPr="008907E9" w:rsidRDefault="00DF35D1" w:rsidP="00DF35D1">
      <w:pPr>
        <w:jc w:val="center"/>
        <w:rPr>
          <w:rFonts w:eastAsia="Calibri"/>
          <w:lang w:val="en-US"/>
        </w:rPr>
      </w:pPr>
      <w:r w:rsidRPr="008907E9">
        <w:rPr>
          <w:b/>
          <w:lang w:val="en-US"/>
        </w:rPr>
        <w:t xml:space="preserve"> </w:t>
      </w:r>
      <w:proofErr w:type="gramStart"/>
      <w:r w:rsidRPr="008907E9">
        <w:rPr>
          <w:b/>
          <w:lang w:val="en-US"/>
        </w:rPr>
        <w:t>e-mail</w:t>
      </w:r>
      <w:proofErr w:type="gramEnd"/>
      <w:r w:rsidRPr="008907E9">
        <w:rPr>
          <w:b/>
          <w:lang w:val="en-US"/>
        </w:rPr>
        <w:t xml:space="preserve">: </w:t>
      </w:r>
      <w:hyperlink r:id="rId9" w:history="1">
        <w:r w:rsidRPr="008907E9">
          <w:rPr>
            <w:rStyle w:val="a3"/>
            <w:rFonts w:eastAsia="Calibri"/>
            <w:color w:val="auto"/>
            <w:lang w:val="en-US"/>
          </w:rPr>
          <w:t>v</w:t>
        </w:r>
        <w:r w:rsidRPr="008907E9">
          <w:rPr>
            <w:rStyle w:val="a3"/>
            <w:rFonts w:eastAsia="Calibri"/>
            <w:color w:val="auto"/>
          </w:rPr>
          <w:t>.v</w:t>
        </w:r>
        <w:r w:rsidRPr="008907E9">
          <w:rPr>
            <w:rStyle w:val="a3"/>
            <w:rFonts w:eastAsia="Calibri"/>
            <w:color w:val="auto"/>
            <w:lang w:val="en-US"/>
          </w:rPr>
          <w:t>enod</w:t>
        </w:r>
        <w:r w:rsidRPr="008907E9">
          <w:rPr>
            <w:rStyle w:val="a3"/>
            <w:rFonts w:eastAsia="Calibri"/>
            <w:color w:val="auto"/>
          </w:rPr>
          <w:t>@</w:t>
        </w:r>
        <w:r w:rsidRPr="008907E9">
          <w:rPr>
            <w:rStyle w:val="a3"/>
            <w:rFonts w:eastAsia="Calibri"/>
            <w:color w:val="auto"/>
            <w:lang w:val="en-US"/>
          </w:rPr>
          <w:t>domain2</w:t>
        </w:r>
        <w:r w:rsidRPr="008907E9">
          <w:rPr>
            <w:rStyle w:val="a3"/>
            <w:rFonts w:eastAsia="Calibri"/>
            <w:color w:val="auto"/>
          </w:rPr>
          <w:t>.com</w:t>
        </w:r>
      </w:hyperlink>
    </w:p>
    <w:p w:rsidR="00DF35D1" w:rsidRPr="008907E9" w:rsidRDefault="00DF35D1" w:rsidP="00DF35D1">
      <w:pPr>
        <w:jc w:val="center"/>
        <w:rPr>
          <w:b/>
          <w:lang w:val="en-US"/>
        </w:rPr>
      </w:pPr>
    </w:p>
    <w:p w:rsidR="00D433D1" w:rsidRPr="008907E9" w:rsidRDefault="00D433D1" w:rsidP="00D433D1">
      <w:pPr>
        <w:ind w:left="567" w:right="650"/>
        <w:rPr>
          <w:b/>
          <w:caps/>
        </w:rPr>
      </w:pPr>
      <w:r w:rsidRPr="008907E9">
        <w:rPr>
          <w:b/>
        </w:rPr>
        <w:t>Abstract</w:t>
      </w:r>
    </w:p>
    <w:p w:rsidR="00BE753E" w:rsidRPr="008907E9" w:rsidRDefault="00BE753E" w:rsidP="00BE753E">
      <w:pPr>
        <w:ind w:left="567" w:right="567"/>
        <w:jc w:val="both"/>
        <w:rPr>
          <w:i/>
          <w:u w:val="single"/>
          <w:lang w:val="en-US"/>
        </w:rPr>
      </w:pPr>
      <w:r w:rsidRPr="008907E9">
        <w:rPr>
          <w:i/>
          <w:u w:val="single"/>
        </w:rPr>
        <w:t>An abstract must accompany every article. It should be a brief summary of the significant items of the main paper. An abstract should give concise information about content of the core idea of your paper. It should be informative and</w:t>
      </w:r>
      <w:r w:rsidRPr="008907E9">
        <w:rPr>
          <w:i/>
          <w:u w:val="single"/>
          <w:lang w:val="en-US"/>
        </w:rPr>
        <w:t xml:space="preserve"> </w:t>
      </w:r>
      <w:r w:rsidRPr="008907E9">
        <w:rPr>
          <w:i/>
          <w:u w:val="single"/>
        </w:rPr>
        <w:t xml:space="preserve">should not only present the general scope of the paper, but also indicate the main results and conclusions. An abstract should not normally exceed </w:t>
      </w:r>
      <w:r w:rsidRPr="008907E9">
        <w:rPr>
          <w:i/>
          <w:u w:val="single"/>
          <w:lang w:val="en-US"/>
        </w:rPr>
        <w:t>15 lines</w:t>
      </w:r>
      <w:r w:rsidRPr="008907E9">
        <w:rPr>
          <w:i/>
          <w:u w:val="single"/>
        </w:rPr>
        <w:t>.</w:t>
      </w:r>
      <w:r w:rsidRPr="008907E9">
        <w:rPr>
          <w:i/>
          <w:u w:val="single"/>
          <w:lang w:val="en-US"/>
        </w:rPr>
        <w:t xml:space="preserve"> </w:t>
      </w:r>
    </w:p>
    <w:p w:rsidR="00942C96" w:rsidRPr="008907E9" w:rsidRDefault="00BE753E" w:rsidP="00BE753E">
      <w:pPr>
        <w:ind w:left="567" w:right="567"/>
        <w:jc w:val="both"/>
        <w:rPr>
          <w:i/>
          <w:u w:val="single"/>
          <w:lang w:val="en-US"/>
        </w:rPr>
      </w:pPr>
      <w:r w:rsidRPr="008907E9">
        <w:rPr>
          <w:i/>
        </w:rPr>
        <w:t>Lorem</w:t>
      </w:r>
      <w:r w:rsidRPr="008907E9">
        <w:rPr>
          <w:i/>
          <w:lang w:val="en-US"/>
        </w:rPr>
        <w:t xml:space="preserve"> </w:t>
      </w:r>
      <w:r w:rsidR="00DF35D1" w:rsidRPr="008907E9">
        <w:rPr>
          <w:i/>
        </w:rPr>
        <w:t>ipsum dolor sit amet, consectetur adipiscing elit. Donec purus diam, cursus id nibh volutpat, blandit euismod purus. Lorem ipsum dolor sit amet, consectetur adipiscing elit. Vestibulum ullamcorper, ipsum tempor laoreet viverra, velit sem consequat ipsum, a iaculis lacus tellus ac odio. Nullam non tortor nulla. Nullam volutpat nunc elit, et aliquam risus malesuada nec. Nulla nec fermentum orci. Cras nec condimentum mauris, et tincidunt nibh.</w:t>
      </w:r>
      <w:r w:rsidR="00942C96" w:rsidRPr="008907E9">
        <w:rPr>
          <w:i/>
          <w:lang w:val="en-US"/>
        </w:rPr>
        <w:t xml:space="preserve"> </w:t>
      </w:r>
      <w:r w:rsidR="00942C96" w:rsidRPr="008907E9">
        <w:rPr>
          <w:i/>
        </w:rPr>
        <w:t xml:space="preserve">Nulla facilisis leo id massa porttitor egestas. Sed quis enim vitae lacus placerat fringilla nec a libero. Maecenas dapibus suscipit mi, sed porttitor odio sodales et. </w:t>
      </w:r>
    </w:p>
    <w:p w:rsidR="00D433D1" w:rsidRPr="00650F6B" w:rsidRDefault="00D433D1" w:rsidP="00284BBA">
      <w:pPr>
        <w:spacing w:before="120"/>
        <w:ind w:left="567" w:right="652"/>
        <w:jc w:val="both"/>
        <w:rPr>
          <w:i/>
          <w:lang w:val="en-US"/>
        </w:rPr>
      </w:pPr>
      <w:r w:rsidRPr="008907E9">
        <w:rPr>
          <w:b/>
          <w:bCs/>
        </w:rPr>
        <w:t>Keywords</w:t>
      </w:r>
      <w:r w:rsidRPr="008907E9">
        <w:rPr>
          <w:bCs/>
        </w:rPr>
        <w:t xml:space="preserve">: </w:t>
      </w:r>
      <w:r w:rsidR="00650F6B">
        <w:rPr>
          <w:bCs/>
          <w:i/>
          <w:lang w:val="en-US"/>
        </w:rPr>
        <w:t>keyword1, keyword2, keyword3.</w:t>
      </w:r>
    </w:p>
    <w:p w:rsidR="00D433D1" w:rsidRPr="008907E9" w:rsidRDefault="00D433D1" w:rsidP="00D433D1">
      <w:pPr>
        <w:rPr>
          <w:b/>
          <w:bCs/>
          <w:lang w:val="en-US"/>
        </w:rPr>
      </w:pPr>
    </w:p>
    <w:p w:rsidR="00D433D1" w:rsidRPr="008907E9" w:rsidRDefault="00D433D1" w:rsidP="00D433D1">
      <w:pPr>
        <w:ind w:firstLine="397"/>
        <w:jc w:val="both"/>
        <w:rPr>
          <w:lang w:val="en-US"/>
        </w:rPr>
      </w:pPr>
    </w:p>
    <w:p w:rsidR="0042470E" w:rsidRDefault="0042470E" w:rsidP="00D433D1">
      <w:pPr>
        <w:ind w:firstLine="567"/>
        <w:rPr>
          <w:b/>
        </w:rPr>
        <w:sectPr w:rsidR="0042470E" w:rsidSect="007646FF">
          <w:type w:val="continuous"/>
          <w:pgSz w:w="11906" w:h="16838"/>
          <w:pgMar w:top="1701" w:right="851" w:bottom="1134" w:left="851" w:header="709" w:footer="709" w:gutter="0"/>
          <w:cols w:space="708"/>
          <w:docGrid w:linePitch="360"/>
        </w:sectPr>
      </w:pPr>
    </w:p>
    <w:p w:rsidR="00D433D1" w:rsidRPr="008907E9" w:rsidRDefault="00D433D1" w:rsidP="00D433D1">
      <w:pPr>
        <w:ind w:firstLine="567"/>
        <w:rPr>
          <w:lang w:val="en-US"/>
        </w:rPr>
      </w:pPr>
      <w:r w:rsidRPr="008907E9">
        <w:rPr>
          <w:b/>
        </w:rPr>
        <w:lastRenderedPageBreak/>
        <w:t xml:space="preserve">1. </w:t>
      </w:r>
      <w:r w:rsidR="00F35F1C" w:rsidRPr="008907E9">
        <w:rPr>
          <w:b/>
          <w:lang w:val="en-US"/>
        </w:rPr>
        <w:t>INTRODUCTION</w:t>
      </w:r>
    </w:p>
    <w:p w:rsidR="003072E6" w:rsidRPr="008907E9" w:rsidRDefault="003072E6" w:rsidP="003072E6">
      <w:pPr>
        <w:ind w:firstLine="567"/>
        <w:jc w:val="both"/>
        <w:rPr>
          <w:u w:val="single"/>
          <w:lang w:val="en-US"/>
        </w:rPr>
      </w:pPr>
      <w:r w:rsidRPr="008907E9">
        <w:rPr>
          <w:u w:val="single"/>
          <w:lang w:val="en-US"/>
        </w:rPr>
        <w:t>This</w:t>
      </w:r>
      <w:r w:rsidRPr="008907E9">
        <w:rPr>
          <w:u w:val="single"/>
        </w:rPr>
        <w:t xml:space="preserve"> part is an introduction to the thesis research. Here the authors formulate their motives and </w:t>
      </w:r>
      <w:r w:rsidRPr="008907E9">
        <w:rPr>
          <w:u w:val="single"/>
          <w:lang w:val="en-US"/>
        </w:rPr>
        <w:t xml:space="preserve">the </w:t>
      </w:r>
      <w:r w:rsidRPr="008907E9">
        <w:rPr>
          <w:u w:val="single"/>
        </w:rPr>
        <w:t xml:space="preserve">purpose of the </w:t>
      </w:r>
      <w:r w:rsidRPr="008907E9">
        <w:rPr>
          <w:u w:val="single"/>
          <w:lang w:val="en-US"/>
        </w:rPr>
        <w:t xml:space="preserve">investigation. </w:t>
      </w:r>
    </w:p>
    <w:p w:rsidR="00BE753E" w:rsidRPr="008907E9" w:rsidRDefault="003072E6" w:rsidP="00BE753E">
      <w:pPr>
        <w:ind w:firstLine="567"/>
        <w:jc w:val="both"/>
        <w:rPr>
          <w:lang w:val="en-US"/>
        </w:rPr>
      </w:pPr>
      <w:r w:rsidRPr="008907E9">
        <w:t>Sed condimentum mauris at ipsum imperdiet feugiat nec id arcu. Aliquam elementum iaculis enim, id suscipit lacus tristique sed. Curabitur accumsan mi eget justo maximus, at maximus ligula gravida. Ut ac augue nec lectus tempor elementum. Proin in imperdiet sapien, at elementum nisl. Sed rutrum id eros ac luctus. Morbi a interdum urna. Suspendisse potenti. Etiam et nunc in nunc tempor efficitur. Vivamus a dolor libero. Lorem ipsum dolor sit amet, consectetur adipiscing elit. Nunc laoreet commodo iaculis. Integer aliquam ante ac est consequat, eget euismod augue bibendum. Mauris eleifend eleifend neque eu egestas. Quisque condimentum nibh lacus, in imperdiet mi efficitur vel.</w:t>
      </w:r>
    </w:p>
    <w:p w:rsidR="00BE753E" w:rsidRPr="008907E9" w:rsidRDefault="00BE753E" w:rsidP="00BE753E">
      <w:pPr>
        <w:ind w:firstLine="567"/>
        <w:jc w:val="both"/>
        <w:rPr>
          <w:lang w:val="en-US"/>
        </w:rPr>
      </w:pPr>
      <w:r w:rsidRPr="008907E9">
        <w:t>In hac habitasse platea dictumst. Sed consectetur libero et tellus placerat faucibus. Etiam euismod pellentesque risus ut tincidunt. Suspendisse tempus nisi magna, pharetra viverra leo venenatis vel. Fusce a aliquam mi, id rhoncus felis. Suspendisse ultricies urna at tincidunt pharetra. Pellentesque nec mollis purus. Curabitur placerat efficitur ex, in rutrum metus congue eget. Sed posuere mattis est.</w:t>
      </w:r>
    </w:p>
    <w:p w:rsidR="00D433D1" w:rsidRPr="008907E9" w:rsidRDefault="00D433D1" w:rsidP="00467B6D">
      <w:pPr>
        <w:spacing w:before="120"/>
        <w:ind w:left="567"/>
        <w:jc w:val="both"/>
        <w:rPr>
          <w:b/>
          <w:lang w:val="en-US"/>
        </w:rPr>
      </w:pPr>
      <w:r w:rsidRPr="008907E9">
        <w:rPr>
          <w:b/>
        </w:rPr>
        <w:t xml:space="preserve">2. </w:t>
      </w:r>
      <w:r w:rsidR="00F35F1C" w:rsidRPr="008907E9">
        <w:rPr>
          <w:b/>
          <w:lang w:val="en-US"/>
        </w:rPr>
        <w:t>PRELIMINARY NOTES</w:t>
      </w:r>
    </w:p>
    <w:p w:rsidR="00FC7751" w:rsidRPr="008907E9" w:rsidRDefault="00BE753E" w:rsidP="00FC7751">
      <w:pPr>
        <w:ind w:firstLine="567"/>
        <w:jc w:val="both"/>
        <w:rPr>
          <w:lang w:val="en-US"/>
        </w:rPr>
      </w:pPr>
      <w:r w:rsidRPr="008907E9">
        <w:rPr>
          <w:u w:val="single"/>
        </w:rPr>
        <w:t>In this part of the manuscript</w:t>
      </w:r>
      <w:r w:rsidRPr="008907E9">
        <w:rPr>
          <w:u w:val="single"/>
          <w:lang w:val="en-US"/>
        </w:rPr>
        <w:t xml:space="preserve"> the authors</w:t>
      </w:r>
      <w:r w:rsidRPr="008907E9">
        <w:rPr>
          <w:u w:val="single"/>
        </w:rPr>
        <w:t xml:space="preserve"> present some preliminary observations related to the thesis of the study. </w:t>
      </w:r>
      <w:r w:rsidRPr="008907E9">
        <w:rPr>
          <w:u w:val="single"/>
          <w:lang w:val="en-US"/>
        </w:rPr>
        <w:t>They r</w:t>
      </w:r>
      <w:r w:rsidRPr="008907E9">
        <w:rPr>
          <w:u w:val="single"/>
        </w:rPr>
        <w:t xml:space="preserve">eveal </w:t>
      </w:r>
      <w:r w:rsidRPr="008907E9">
        <w:rPr>
          <w:u w:val="single"/>
          <w:lang w:val="en-US"/>
        </w:rPr>
        <w:t xml:space="preserve">the main </w:t>
      </w:r>
      <w:r w:rsidRPr="008907E9">
        <w:rPr>
          <w:u w:val="single"/>
        </w:rPr>
        <w:t>tasks</w:t>
      </w:r>
      <w:r w:rsidRPr="008907E9">
        <w:rPr>
          <w:u w:val="single"/>
          <w:lang w:val="en-US"/>
        </w:rPr>
        <w:t xml:space="preserve"> as well, which are</w:t>
      </w:r>
      <w:r w:rsidRPr="008907E9">
        <w:rPr>
          <w:u w:val="single"/>
        </w:rPr>
        <w:t xml:space="preserve"> der</w:t>
      </w:r>
      <w:r w:rsidRPr="008907E9">
        <w:rPr>
          <w:u w:val="single"/>
          <w:lang w:val="en-US"/>
        </w:rPr>
        <w:t>ived</w:t>
      </w:r>
      <w:r w:rsidRPr="008907E9">
        <w:rPr>
          <w:u w:val="single"/>
        </w:rPr>
        <w:t xml:space="preserve"> from the purpose of the study</w:t>
      </w:r>
      <w:r w:rsidRPr="008907E9">
        <w:rPr>
          <w:u w:val="single"/>
          <w:lang w:val="en-US"/>
        </w:rPr>
        <w:t>. Except that they</w:t>
      </w:r>
      <w:r w:rsidRPr="008907E9">
        <w:rPr>
          <w:u w:val="single"/>
        </w:rPr>
        <w:t xml:space="preserve"> </w:t>
      </w:r>
      <w:r w:rsidRPr="008907E9">
        <w:rPr>
          <w:u w:val="single"/>
          <w:lang w:val="en-US"/>
        </w:rPr>
        <w:t>introduce the needed</w:t>
      </w:r>
      <w:r w:rsidRPr="008907E9">
        <w:rPr>
          <w:u w:val="single"/>
        </w:rPr>
        <w:t xml:space="preserve"> </w:t>
      </w:r>
      <w:proofErr w:type="gramStart"/>
      <w:r w:rsidRPr="008907E9">
        <w:rPr>
          <w:u w:val="single"/>
        </w:rPr>
        <w:t xml:space="preserve">methods </w:t>
      </w:r>
      <w:r w:rsidRPr="008907E9">
        <w:rPr>
          <w:u w:val="single"/>
          <w:lang w:val="en-US"/>
        </w:rPr>
        <w:t xml:space="preserve"> </w:t>
      </w:r>
      <w:r w:rsidRPr="008907E9">
        <w:rPr>
          <w:u w:val="single"/>
        </w:rPr>
        <w:t>and</w:t>
      </w:r>
      <w:proofErr w:type="gramEnd"/>
      <w:r w:rsidRPr="008907E9">
        <w:rPr>
          <w:u w:val="single"/>
        </w:rPr>
        <w:t xml:space="preserve"> materials used (if any).</w:t>
      </w:r>
      <w:r w:rsidRPr="008907E9">
        <w:t xml:space="preserve"> </w:t>
      </w:r>
      <w:r w:rsidR="00FC7751" w:rsidRPr="008907E9">
        <w:rPr>
          <w:lang w:val="en-US"/>
        </w:rPr>
        <w:t xml:space="preserve"> </w:t>
      </w:r>
    </w:p>
    <w:p w:rsidR="00467B6D" w:rsidRPr="008907E9" w:rsidRDefault="00BE753E" w:rsidP="00467B6D">
      <w:pPr>
        <w:ind w:firstLine="567"/>
        <w:jc w:val="both"/>
        <w:rPr>
          <w:lang w:val="en-US"/>
        </w:rPr>
      </w:pPr>
      <w:r w:rsidRPr="008907E9">
        <w:t xml:space="preserve">Ut a interdum libero, non pharetra lorem. Vivamus consequat ornare mi nec fringilla. Donec feugiat lectus semper nisi varius convallis. Nam leo est, pretium sit amet quam sed, viverra imperdiet ipsum. </w:t>
      </w:r>
      <w:r w:rsidRPr="008907E9">
        <w:lastRenderedPageBreak/>
        <w:t>Donec nec erat suscipit, hendrerit ligula ut, dapibus lectus. Pellentesque sem tortor, cursus vitae elit mattis, suscipit fermentum arcu. Pellentesque gravida mi eget ante lacinia dictum. Praesent ac porta lorem, id ullamcorper nulla. Aenean tincidunt tincidunt tristique. Phasellus ac congue velit. Aliquam sit amet eros a ligula sagittis molestie. Quisque dictum lectus sit amet mi feugiat, et vestibulum leo fermentum. Ut nec mi egestas, scelerisque justo vel, sodales enim.</w:t>
      </w:r>
      <w:r w:rsidR="00FC7751" w:rsidRPr="008907E9">
        <w:rPr>
          <w:lang w:val="en-US"/>
        </w:rPr>
        <w:t xml:space="preserve"> </w:t>
      </w:r>
      <w:r w:rsidR="00FC7751" w:rsidRPr="008907E9">
        <w:t>Duis sagittis turpis efficitur, tincidunt risus ut, eleifend leo. Nullam a lobortis lectus. Nulla posuere nulla et nulla lobortis ultrices vel id lectus. Duis risus sem, luctus a nibh et, dignissim faucibus libero. Nam sed ipsum in nunc cursus mattis. Duis ut vestibulum dui, at cursus neque. Vivamus at congue nisl. Nulla aliquam, tortor at congue facilisis, velit purus pharetra justo, vel scelerisque mi odio eget nisi. Curabitur tempor felis id lobortis euismod. Suspendisse at arcu non neque mattis posuere. Nulla faucibus accumsan ornare. Vestibulum orci dolor, sagittis iaculis mauris a, dapibus luctus felis. Quisque vitae iaculis eros, ut maximus urna. Nulla faucibus accumsan ornare. Vestibulum orci dolor, sagittis iaculis mauris a, dapibus luctus felis. Quisque vitae iaculis eros, ut maximus urna.</w:t>
      </w:r>
      <w:r w:rsidR="005E23C3" w:rsidRPr="008907E9">
        <w:t xml:space="preserve"> Quisque vitae iaculis eros, ut maximus urna. Nulla faucibus accumsan ornare. Vestibulum orci dolor, sagittis iaculis mauris a, dapibus luctus felis. Quisque vitae iaculis eros, ut maximus urna.</w:t>
      </w:r>
    </w:p>
    <w:p w:rsidR="00467B6D" w:rsidRPr="008907E9" w:rsidRDefault="00467B6D" w:rsidP="00467B6D">
      <w:pPr>
        <w:spacing w:before="120"/>
        <w:ind w:left="567"/>
        <w:jc w:val="both"/>
        <w:rPr>
          <w:b/>
          <w:lang w:val="en-US"/>
        </w:rPr>
      </w:pPr>
      <w:r w:rsidRPr="008907E9">
        <w:rPr>
          <w:b/>
          <w:lang w:val="en-US"/>
        </w:rPr>
        <w:t>3</w:t>
      </w:r>
      <w:r w:rsidRPr="008907E9">
        <w:rPr>
          <w:b/>
        </w:rPr>
        <w:t xml:space="preserve">. </w:t>
      </w:r>
      <w:r w:rsidRPr="008907E9">
        <w:rPr>
          <w:b/>
          <w:lang w:val="en-US"/>
        </w:rPr>
        <w:t>MAIN RESULTS AND DISCUSSIONS</w:t>
      </w:r>
    </w:p>
    <w:p w:rsidR="006D3987" w:rsidRPr="008907E9" w:rsidRDefault="006D3987" w:rsidP="00467B6D">
      <w:pPr>
        <w:ind w:firstLine="567"/>
        <w:jc w:val="both"/>
        <w:rPr>
          <w:i/>
          <w:u w:val="single"/>
          <w:lang w:val="en-US"/>
        </w:rPr>
      </w:pPr>
      <w:r w:rsidRPr="008907E9">
        <w:rPr>
          <w:i/>
          <w:u w:val="single"/>
          <w:lang w:val="en-US"/>
        </w:rPr>
        <w:t xml:space="preserve">This section introduces the main results of the authors and offers discussion on </w:t>
      </w:r>
      <w:proofErr w:type="gramStart"/>
      <w:r w:rsidRPr="008907E9">
        <w:rPr>
          <w:i/>
          <w:u w:val="single"/>
          <w:lang w:val="en-US"/>
        </w:rPr>
        <w:t>them</w:t>
      </w:r>
      <w:r w:rsidR="00637BC7">
        <w:rPr>
          <w:i/>
          <w:u w:val="single"/>
          <w:lang w:val="en-US"/>
        </w:rPr>
        <w:t xml:space="preserve">  </w:t>
      </w:r>
      <w:r w:rsidR="00637BC7" w:rsidRPr="00637BC7">
        <w:rPr>
          <w:b/>
          <w:lang w:val="en-US"/>
        </w:rPr>
        <w:t>[</w:t>
      </w:r>
      <w:proofErr w:type="gramEnd"/>
      <w:r w:rsidR="00637BC7" w:rsidRPr="00637BC7">
        <w:rPr>
          <w:b/>
          <w:lang w:val="en-US"/>
        </w:rPr>
        <w:t>1]</w:t>
      </w:r>
      <w:r w:rsidRPr="008907E9">
        <w:rPr>
          <w:i/>
          <w:u w:val="single"/>
          <w:lang w:val="en-US"/>
        </w:rPr>
        <w:t>.</w:t>
      </w:r>
    </w:p>
    <w:p w:rsidR="00467B6D" w:rsidRPr="008907E9" w:rsidRDefault="00467B6D" w:rsidP="00467B6D">
      <w:pPr>
        <w:ind w:firstLine="567"/>
        <w:jc w:val="both"/>
        <w:rPr>
          <w:lang w:val="en-US"/>
        </w:rPr>
      </w:pPr>
      <w:r w:rsidRPr="008907E9">
        <w:t>Suspendisse potenti. Duis id faucibus nunc, non dignissim felis. Mauris cursus, orci sit amet pretium interdum, nisl odio pharetra massa, in eleifend ex lacus ac sapien. Cras lobortis convallis condimentum. Sed rutrum orci odio, in blandit dolor tincidunt ac. Sed convallis blandit sem et vulputate. Aliquam imperdiet tellus et quam interdum egestas ac vel est.</w:t>
      </w:r>
      <w:r w:rsidRPr="008907E9">
        <w:rPr>
          <w:lang w:val="en-US"/>
        </w:rPr>
        <w:t xml:space="preserve"> </w:t>
      </w:r>
      <w:r w:rsidRPr="008907E9">
        <w:t xml:space="preserve">In feugiat diam libero, non vehicula tortor commodo eget. </w:t>
      </w:r>
    </w:p>
    <w:p w:rsidR="00467B6D" w:rsidRDefault="00467B6D" w:rsidP="00467B6D">
      <w:pPr>
        <w:ind w:firstLine="567"/>
        <w:jc w:val="both"/>
        <w:rPr>
          <w:lang w:val="en-US"/>
        </w:rPr>
      </w:pPr>
      <w:r w:rsidRPr="008907E9">
        <w:t>Aliquam efficitur odio sed cursus fermentum. Praesent venenatis et sem tincidunt faucibus. Suspendisse gravida libero erat, ac laoreet quam ultrices tristique. Proin lorem ligula, pulvinar eu tristique at, consequat sit amet lacus. Duis eu arcu volutpat, sodales erat eu, hendrerit magna. Curabitur vel risus id lorem sagittis tincidunt id laoreet purus. In congue, justo eget ultricies eleifend, risus nisi luctus nisi, quis pretium leo ligula mattis orci. Vivamus sit amet aliquet felis.</w:t>
      </w:r>
      <w:r w:rsidRPr="008907E9">
        <w:rPr>
          <w:lang w:val="en-US"/>
        </w:rPr>
        <w:t xml:space="preserve"> </w:t>
      </w:r>
    </w:p>
    <w:p w:rsidR="0042470E" w:rsidRDefault="0042470E" w:rsidP="00467B6D">
      <w:pPr>
        <w:ind w:firstLine="567"/>
        <w:jc w:val="both"/>
        <w:rPr>
          <w:lang w:val="en-US"/>
        </w:rPr>
        <w:sectPr w:rsidR="0042470E" w:rsidSect="00B818F8">
          <w:type w:val="continuous"/>
          <w:pgSz w:w="11906" w:h="16838"/>
          <w:pgMar w:top="1701" w:right="851" w:bottom="1134" w:left="851" w:header="709" w:footer="709" w:gutter="0"/>
          <w:cols w:space="454"/>
          <w:docGrid w:linePitch="360"/>
        </w:sectPr>
      </w:pPr>
    </w:p>
    <w:p w:rsidR="008907E9" w:rsidRDefault="008907E9" w:rsidP="00467B6D">
      <w:pPr>
        <w:ind w:firstLine="567"/>
        <w:jc w:val="both"/>
        <w:rPr>
          <w:lang w:val="en-US"/>
        </w:rPr>
      </w:pPr>
    </w:p>
    <w:p w:rsidR="008907E9" w:rsidRDefault="008907E9" w:rsidP="00B818F8">
      <w:pPr>
        <w:ind w:firstLine="567"/>
        <w:jc w:val="center"/>
        <w:rPr>
          <w:lang w:val="en-US"/>
        </w:rPr>
      </w:pPr>
      <w:r w:rsidRPr="008907E9">
        <w:rPr>
          <w:noProof/>
        </w:rPr>
        <w:drawing>
          <wp:inline distT="0" distB="0" distL="0" distR="0" wp14:anchorId="5F205106" wp14:editId="75D1308A">
            <wp:extent cx="5041265" cy="2401570"/>
            <wp:effectExtent l="0" t="0" r="6985" b="0"/>
            <wp:docPr id="3" name="Picture 82" descr="Description: C:\Users\ASUS-7\AppData\Local\Temp\FineReader11.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ASUS-7\AppData\Local\Temp\FineReader11.00\media\image1.jpeg"/>
                    <pic:cNvPicPr>
                      <a:picLocks noChangeAspect="1" noChangeArrowheads="1"/>
                    </pic:cNvPicPr>
                  </pic:nvPicPr>
                  <pic:blipFill>
                    <a:blip r:embed="rId10">
                      <a:extLst>
                        <a:ext uri="{28A0092B-C50C-407E-A947-70E740481C1C}">
                          <a14:useLocalDpi xmlns:a14="http://schemas.microsoft.com/office/drawing/2010/main" val="0"/>
                        </a:ext>
                      </a:extLst>
                    </a:blip>
                    <a:srcRect l="1736" r="2432" b="11150"/>
                    <a:stretch>
                      <a:fillRect/>
                    </a:stretch>
                  </pic:blipFill>
                  <pic:spPr bwMode="auto">
                    <a:xfrm>
                      <a:off x="0" y="0"/>
                      <a:ext cx="5041265" cy="2401570"/>
                    </a:xfrm>
                    <a:prstGeom prst="rect">
                      <a:avLst/>
                    </a:prstGeom>
                    <a:noFill/>
                    <a:ln>
                      <a:noFill/>
                    </a:ln>
                  </pic:spPr>
                </pic:pic>
              </a:graphicData>
            </a:graphic>
          </wp:inline>
        </w:drawing>
      </w:r>
    </w:p>
    <w:p w:rsidR="008907E9" w:rsidRPr="008907E9" w:rsidRDefault="008907E9" w:rsidP="008907E9">
      <w:pPr>
        <w:pStyle w:val="BodyText2"/>
        <w:shd w:val="clear" w:color="auto" w:fill="auto"/>
        <w:tabs>
          <w:tab w:val="left" w:pos="523"/>
        </w:tabs>
        <w:spacing w:before="0" w:after="0" w:line="240" w:lineRule="auto"/>
        <w:ind w:firstLine="0"/>
        <w:jc w:val="center"/>
        <w:rPr>
          <w:b/>
          <w:lang w:val="en-US"/>
        </w:rPr>
      </w:pPr>
      <w:proofErr w:type="gramStart"/>
      <w:r>
        <w:rPr>
          <w:b/>
          <w:sz w:val="24"/>
          <w:szCs w:val="24"/>
          <w:lang w:val="en-US"/>
        </w:rPr>
        <w:t>Fig</w:t>
      </w:r>
      <w:r w:rsidRPr="00A665DD">
        <w:rPr>
          <w:b/>
          <w:sz w:val="24"/>
          <w:szCs w:val="24"/>
        </w:rPr>
        <w:t>. 1.</w:t>
      </w:r>
      <w:proofErr w:type="gramEnd"/>
      <w:r w:rsidRPr="00A665DD">
        <w:rPr>
          <w:b/>
          <w:sz w:val="24"/>
          <w:szCs w:val="24"/>
        </w:rPr>
        <w:t xml:space="preserve"> </w:t>
      </w:r>
      <w:r>
        <w:rPr>
          <w:b/>
          <w:sz w:val="24"/>
          <w:szCs w:val="24"/>
          <w:lang w:val="en-US"/>
        </w:rPr>
        <w:t>This is an example for figure</w:t>
      </w:r>
    </w:p>
    <w:p w:rsidR="008907E9" w:rsidRPr="008907E9" w:rsidRDefault="008907E9" w:rsidP="00467B6D">
      <w:pPr>
        <w:ind w:firstLine="567"/>
        <w:jc w:val="both"/>
        <w:rPr>
          <w:lang w:val="en-US"/>
        </w:rPr>
      </w:pPr>
    </w:p>
    <w:p w:rsidR="0042470E" w:rsidRDefault="0042470E" w:rsidP="00467B6D">
      <w:pPr>
        <w:ind w:firstLine="567"/>
        <w:jc w:val="both"/>
        <w:sectPr w:rsidR="0042470E" w:rsidSect="00B818F8">
          <w:type w:val="continuous"/>
          <w:pgSz w:w="11906" w:h="16838"/>
          <w:pgMar w:top="1701" w:right="851" w:bottom="1134" w:left="851" w:header="709" w:footer="709" w:gutter="0"/>
          <w:cols w:space="708"/>
          <w:docGrid w:linePitch="360"/>
        </w:sectPr>
      </w:pPr>
    </w:p>
    <w:p w:rsidR="00467B6D" w:rsidRPr="008907E9" w:rsidRDefault="00467B6D" w:rsidP="00467B6D">
      <w:pPr>
        <w:ind w:firstLine="567"/>
        <w:jc w:val="both"/>
        <w:rPr>
          <w:lang w:val="en-US"/>
        </w:rPr>
      </w:pPr>
      <w:r w:rsidRPr="008907E9">
        <w:lastRenderedPageBreak/>
        <w:t>Morbi bibendum neque et arcu pulvinar, sit amet sodales lectus tincidunt. Suspendisse hendrerit imperdiet urna ac suscipit. Maecenas sed mauris eu libero facilisis pulvinar feugiat eget est. Nulla tincidunt ut arcu non dignissim. Sed non justo ut lorem aliquet ultrices. Cras semper vitae lorem ac venenatis. Nam pellentesque nisi mauris, et bibendum magna pharetra eu. Nulla ornare est et tincidunt luctus. Morbi velit ante, blandit commodo feugiat nec, malesuada quis augue.</w:t>
      </w:r>
      <w:r w:rsidRPr="008907E9">
        <w:rPr>
          <w:lang w:val="en-US"/>
        </w:rPr>
        <w:t xml:space="preserve"> </w:t>
      </w:r>
    </w:p>
    <w:p w:rsidR="00467B6D" w:rsidRPr="008907E9" w:rsidRDefault="00467B6D" w:rsidP="00467B6D">
      <w:pPr>
        <w:ind w:firstLine="567"/>
        <w:jc w:val="both"/>
        <w:rPr>
          <w:lang w:val="en-US"/>
        </w:rPr>
      </w:pPr>
      <w:r w:rsidRPr="008907E9">
        <w:lastRenderedPageBreak/>
        <w:t>Suspendisse potenti. Duis id faucibus nunc, non dignissim felis. Mauris cursus, orci sit amet pretium interdum, nisl odio pharetra massa, in eleifend ex lacus ac sapien. Cras lobortis convallis condimentum. Sed rutrum orci odio, in blandit dolor tincidunt ac. Sed convallis blandit sem et vulputate. Aliquam imperdiet tellus et quam interdum egestas ac vel est.</w:t>
      </w:r>
      <w:r w:rsidRPr="008907E9">
        <w:rPr>
          <w:lang w:val="en-US"/>
        </w:rPr>
        <w:t xml:space="preserve"> </w:t>
      </w:r>
      <w:r w:rsidRPr="008907E9">
        <w:t xml:space="preserve">In feugiat diam libero, non vehicula tortor commodo eget. Aliquam efficitur odio sed cursus fermentum. Praesent venenatis et sem tincidunt faucibus. Suspendisse gravida libero erat, ac laoreet quam ultrices tristique. </w:t>
      </w:r>
    </w:p>
    <w:p w:rsidR="00467B6D" w:rsidRDefault="00467B6D" w:rsidP="00467B6D">
      <w:pPr>
        <w:ind w:firstLine="567"/>
        <w:jc w:val="both"/>
        <w:rPr>
          <w:lang w:val="en-US"/>
        </w:rPr>
      </w:pPr>
      <w:r w:rsidRPr="008907E9">
        <w:t xml:space="preserve">Proin lorem ligula, pulvinar eu tristique at, consequat sit amet lacus. Duis eu arcu volutpat, sodales erat eu, hendrerit magna. </w:t>
      </w:r>
    </w:p>
    <w:p w:rsidR="0042470E" w:rsidRDefault="0042470E" w:rsidP="008907E9">
      <w:pPr>
        <w:jc w:val="center"/>
        <w:rPr>
          <w:b/>
          <w:lang w:val="en-US"/>
        </w:rPr>
      </w:pPr>
    </w:p>
    <w:p w:rsidR="00637BC7" w:rsidRDefault="00637BC7" w:rsidP="008907E9">
      <w:pPr>
        <w:jc w:val="center"/>
        <w:rPr>
          <w:b/>
          <w:lang w:val="en-US"/>
        </w:rPr>
        <w:sectPr w:rsidR="00637BC7" w:rsidSect="00B818F8">
          <w:type w:val="continuous"/>
          <w:pgSz w:w="11906" w:h="16838"/>
          <w:pgMar w:top="1701" w:right="851" w:bottom="1134" w:left="851" w:header="709" w:footer="709" w:gutter="0"/>
          <w:cols w:space="454"/>
          <w:docGrid w:linePitch="360"/>
        </w:sectPr>
      </w:pPr>
    </w:p>
    <w:p w:rsidR="008907E9" w:rsidRPr="008907E9" w:rsidRDefault="008907E9" w:rsidP="008907E9">
      <w:pPr>
        <w:jc w:val="center"/>
        <w:rPr>
          <w:lang w:val="en-US"/>
        </w:rPr>
      </w:pPr>
      <w:proofErr w:type="gramStart"/>
      <w:r>
        <w:rPr>
          <w:b/>
          <w:lang w:val="en-US"/>
        </w:rPr>
        <w:lastRenderedPageBreak/>
        <w:t>Table</w:t>
      </w:r>
      <w:r w:rsidRPr="00A665DD">
        <w:rPr>
          <w:b/>
        </w:rPr>
        <w:t xml:space="preserve"> </w:t>
      </w:r>
      <w:r>
        <w:rPr>
          <w:b/>
        </w:rPr>
        <w:t>1.</w:t>
      </w:r>
      <w:proofErr w:type="gramEnd"/>
      <w:r>
        <w:rPr>
          <w:b/>
        </w:rPr>
        <w:t xml:space="preserve"> This is an example for table</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1134"/>
        <w:gridCol w:w="1163"/>
        <w:gridCol w:w="1510"/>
        <w:gridCol w:w="1140"/>
        <w:gridCol w:w="3416"/>
      </w:tblGrid>
      <w:tr w:rsidR="008907E9" w:rsidRPr="00567224" w:rsidTr="00340E91">
        <w:trPr>
          <w:tblHeader/>
          <w:jc w:val="center"/>
        </w:trPr>
        <w:tc>
          <w:tcPr>
            <w:tcW w:w="704" w:type="dxa"/>
            <w:shd w:val="clear" w:color="auto" w:fill="auto"/>
            <w:tcMar>
              <w:top w:w="28" w:type="dxa"/>
              <w:left w:w="28" w:type="dxa"/>
              <w:bottom w:w="28" w:type="dxa"/>
              <w:right w:w="28" w:type="dxa"/>
            </w:tcMar>
            <w:vAlign w:val="center"/>
          </w:tcPr>
          <w:p w:rsidR="008907E9" w:rsidRPr="008907E9" w:rsidRDefault="008907E9" w:rsidP="00340E91">
            <w:pPr>
              <w:jc w:val="center"/>
              <w:rPr>
                <w:b/>
              </w:rPr>
            </w:pPr>
            <w:r w:rsidRPr="008907E9">
              <w:rPr>
                <w:rStyle w:val="Calibri8pt"/>
                <w:b/>
                <w:sz w:val="24"/>
                <w:szCs w:val="24"/>
              </w:rPr>
              <w:t>QCI</w:t>
            </w:r>
          </w:p>
        </w:tc>
        <w:tc>
          <w:tcPr>
            <w:tcW w:w="1134" w:type="dxa"/>
            <w:shd w:val="clear" w:color="auto" w:fill="auto"/>
            <w:tcMar>
              <w:top w:w="28" w:type="dxa"/>
              <w:left w:w="28" w:type="dxa"/>
              <w:bottom w:w="28" w:type="dxa"/>
              <w:right w:w="28" w:type="dxa"/>
            </w:tcMar>
            <w:vAlign w:val="center"/>
          </w:tcPr>
          <w:p w:rsidR="008907E9" w:rsidRPr="008907E9" w:rsidRDefault="008907E9" w:rsidP="00340E91">
            <w:pPr>
              <w:jc w:val="center"/>
              <w:rPr>
                <w:b/>
                <w:lang w:val="en-US"/>
              </w:rPr>
            </w:pPr>
            <w:r>
              <w:rPr>
                <w:b/>
                <w:lang w:val="en-US"/>
              </w:rPr>
              <w:t>Type</w:t>
            </w:r>
          </w:p>
          <w:p w:rsidR="008907E9" w:rsidRPr="00567224" w:rsidRDefault="008907E9" w:rsidP="00340E91">
            <w:pPr>
              <w:jc w:val="center"/>
              <w:rPr>
                <w:b/>
              </w:rPr>
            </w:pPr>
            <w:r w:rsidRPr="00567224">
              <w:rPr>
                <w:b/>
              </w:rPr>
              <w:t>Bearer</w:t>
            </w:r>
          </w:p>
        </w:tc>
        <w:tc>
          <w:tcPr>
            <w:tcW w:w="1163" w:type="dxa"/>
            <w:shd w:val="clear" w:color="auto" w:fill="auto"/>
            <w:tcMar>
              <w:top w:w="28" w:type="dxa"/>
              <w:left w:w="28" w:type="dxa"/>
              <w:bottom w:w="28" w:type="dxa"/>
              <w:right w:w="28" w:type="dxa"/>
            </w:tcMar>
            <w:vAlign w:val="center"/>
          </w:tcPr>
          <w:p w:rsidR="008907E9" w:rsidRPr="008907E9" w:rsidRDefault="008907E9" w:rsidP="00340E91">
            <w:pPr>
              <w:jc w:val="center"/>
              <w:rPr>
                <w:b/>
                <w:lang w:val="en-US"/>
              </w:rPr>
            </w:pPr>
            <w:r>
              <w:rPr>
                <w:b/>
                <w:lang w:val="en-US"/>
              </w:rPr>
              <w:t>Priority</w:t>
            </w:r>
          </w:p>
        </w:tc>
        <w:tc>
          <w:tcPr>
            <w:tcW w:w="1510" w:type="dxa"/>
            <w:shd w:val="clear" w:color="auto" w:fill="auto"/>
            <w:tcMar>
              <w:top w:w="28" w:type="dxa"/>
              <w:left w:w="28" w:type="dxa"/>
              <w:bottom w:w="28" w:type="dxa"/>
              <w:right w:w="28" w:type="dxa"/>
            </w:tcMar>
            <w:vAlign w:val="center"/>
          </w:tcPr>
          <w:p w:rsidR="008907E9" w:rsidRPr="00B23E22" w:rsidRDefault="008907E9" w:rsidP="00340E91">
            <w:pPr>
              <w:jc w:val="center"/>
              <w:rPr>
                <w:b/>
                <w:lang w:val="en-US"/>
              </w:rPr>
            </w:pPr>
            <w:r>
              <w:rPr>
                <w:b/>
                <w:lang w:val="en-US"/>
              </w:rPr>
              <w:t>Packets delay</w:t>
            </w:r>
          </w:p>
        </w:tc>
        <w:tc>
          <w:tcPr>
            <w:tcW w:w="1140" w:type="dxa"/>
            <w:shd w:val="clear" w:color="auto" w:fill="auto"/>
            <w:tcMar>
              <w:top w:w="28" w:type="dxa"/>
              <w:left w:w="28" w:type="dxa"/>
              <w:bottom w:w="28" w:type="dxa"/>
              <w:right w:w="28" w:type="dxa"/>
            </w:tcMar>
            <w:vAlign w:val="center"/>
          </w:tcPr>
          <w:p w:rsidR="008907E9" w:rsidRPr="00B23E22" w:rsidRDefault="008907E9" w:rsidP="00340E91">
            <w:pPr>
              <w:jc w:val="center"/>
              <w:rPr>
                <w:b/>
                <w:lang w:val="en-US"/>
              </w:rPr>
            </w:pPr>
            <w:r w:rsidRPr="00B23E22">
              <w:rPr>
                <w:b/>
              </w:rPr>
              <w:t>Packet</w:t>
            </w:r>
            <w:r>
              <w:rPr>
                <w:b/>
                <w:lang w:val="en-US"/>
              </w:rPr>
              <w:t>s</w:t>
            </w:r>
            <w:r w:rsidRPr="00B23E22">
              <w:rPr>
                <w:b/>
              </w:rPr>
              <w:t xml:space="preserve"> los</w:t>
            </w:r>
            <w:r>
              <w:rPr>
                <w:b/>
                <w:lang w:val="en-US"/>
              </w:rPr>
              <w:t>t</w:t>
            </w:r>
          </w:p>
        </w:tc>
        <w:tc>
          <w:tcPr>
            <w:tcW w:w="3416" w:type="dxa"/>
            <w:shd w:val="clear" w:color="auto" w:fill="auto"/>
            <w:tcMar>
              <w:top w:w="28" w:type="dxa"/>
              <w:left w:w="28" w:type="dxa"/>
              <w:bottom w:w="28" w:type="dxa"/>
              <w:right w:w="28" w:type="dxa"/>
            </w:tcMar>
            <w:vAlign w:val="center"/>
          </w:tcPr>
          <w:p w:rsidR="008907E9" w:rsidRPr="00567224" w:rsidRDefault="008907E9" w:rsidP="00340E91">
            <w:pPr>
              <w:jc w:val="center"/>
              <w:rPr>
                <w:b/>
              </w:rPr>
            </w:pPr>
            <w:r w:rsidRPr="00B23E22">
              <w:rPr>
                <w:b/>
              </w:rPr>
              <w:t>Sample type traffic</w:t>
            </w:r>
          </w:p>
        </w:tc>
      </w:tr>
      <w:tr w:rsidR="008907E9" w:rsidRPr="00A665DD" w:rsidTr="00340E91">
        <w:trPr>
          <w:jc w:val="center"/>
        </w:trPr>
        <w:tc>
          <w:tcPr>
            <w:tcW w:w="704" w:type="dxa"/>
            <w:shd w:val="clear" w:color="auto" w:fill="auto"/>
            <w:tcMar>
              <w:top w:w="28" w:type="dxa"/>
              <w:left w:w="28" w:type="dxa"/>
              <w:bottom w:w="28" w:type="dxa"/>
              <w:right w:w="28" w:type="dxa"/>
            </w:tcMar>
          </w:tcPr>
          <w:p w:rsidR="008907E9" w:rsidRPr="00A665DD" w:rsidRDefault="008907E9" w:rsidP="00340E91">
            <w:pPr>
              <w:jc w:val="center"/>
            </w:pPr>
            <w:r w:rsidRPr="00A665DD">
              <w:t>1</w:t>
            </w:r>
          </w:p>
        </w:tc>
        <w:tc>
          <w:tcPr>
            <w:tcW w:w="1134" w:type="dxa"/>
            <w:vMerge w:val="restart"/>
            <w:shd w:val="clear" w:color="auto" w:fill="auto"/>
            <w:tcMar>
              <w:top w:w="28" w:type="dxa"/>
              <w:left w:w="28" w:type="dxa"/>
              <w:bottom w:w="28" w:type="dxa"/>
              <w:right w:w="28" w:type="dxa"/>
            </w:tcMar>
            <w:vAlign w:val="center"/>
          </w:tcPr>
          <w:p w:rsidR="008907E9" w:rsidRPr="00A665DD" w:rsidRDefault="008907E9" w:rsidP="00340E91">
            <w:pPr>
              <w:jc w:val="center"/>
            </w:pPr>
            <w:r w:rsidRPr="00A665DD">
              <w:t>GBR</w:t>
            </w:r>
          </w:p>
        </w:tc>
        <w:tc>
          <w:tcPr>
            <w:tcW w:w="1163" w:type="dxa"/>
            <w:shd w:val="clear" w:color="auto" w:fill="auto"/>
            <w:tcMar>
              <w:top w:w="28" w:type="dxa"/>
              <w:left w:w="28" w:type="dxa"/>
              <w:bottom w:w="28" w:type="dxa"/>
              <w:right w:w="28" w:type="dxa"/>
            </w:tcMar>
          </w:tcPr>
          <w:p w:rsidR="008907E9" w:rsidRPr="00A665DD" w:rsidRDefault="008907E9" w:rsidP="00340E91">
            <w:pPr>
              <w:jc w:val="center"/>
            </w:pPr>
            <w:r w:rsidRPr="00A665DD">
              <w:t>2</w:t>
            </w:r>
          </w:p>
        </w:tc>
        <w:tc>
          <w:tcPr>
            <w:tcW w:w="1510" w:type="dxa"/>
            <w:shd w:val="clear" w:color="auto" w:fill="auto"/>
            <w:tcMar>
              <w:top w:w="28" w:type="dxa"/>
              <w:left w:w="28" w:type="dxa"/>
              <w:bottom w:w="28" w:type="dxa"/>
              <w:right w:w="28" w:type="dxa"/>
            </w:tcMar>
          </w:tcPr>
          <w:p w:rsidR="008907E9" w:rsidRPr="00A665DD" w:rsidRDefault="008907E9" w:rsidP="00340E91">
            <w:pPr>
              <w:jc w:val="center"/>
            </w:pPr>
            <w:r w:rsidRPr="00A665DD">
              <w:t>100 ms</w:t>
            </w:r>
          </w:p>
        </w:tc>
        <w:tc>
          <w:tcPr>
            <w:tcW w:w="1140" w:type="dxa"/>
            <w:shd w:val="clear" w:color="auto" w:fill="auto"/>
            <w:tcMar>
              <w:top w:w="28" w:type="dxa"/>
              <w:left w:w="28" w:type="dxa"/>
              <w:bottom w:w="28" w:type="dxa"/>
              <w:right w:w="28" w:type="dxa"/>
            </w:tcMar>
          </w:tcPr>
          <w:p w:rsidR="008907E9" w:rsidRPr="00A665DD" w:rsidRDefault="008907E9" w:rsidP="00340E91">
            <w:pPr>
              <w:jc w:val="center"/>
            </w:pPr>
            <w:r w:rsidRPr="00A665DD">
              <w:t>10</w:t>
            </w:r>
            <w:r w:rsidRPr="00845748">
              <w:rPr>
                <w:vertAlign w:val="superscript"/>
              </w:rPr>
              <w:t>-2</w:t>
            </w:r>
          </w:p>
        </w:tc>
        <w:tc>
          <w:tcPr>
            <w:tcW w:w="3416" w:type="dxa"/>
            <w:shd w:val="clear" w:color="auto" w:fill="auto"/>
            <w:tcMar>
              <w:top w:w="28" w:type="dxa"/>
              <w:left w:w="28" w:type="dxa"/>
              <w:bottom w:w="28" w:type="dxa"/>
              <w:right w:w="28" w:type="dxa"/>
            </w:tcMar>
          </w:tcPr>
          <w:p w:rsidR="008907E9" w:rsidRPr="00A665DD" w:rsidRDefault="008907E9" w:rsidP="00340E91">
            <w:r w:rsidRPr="00A665DD">
              <w:t>VoIP</w:t>
            </w:r>
          </w:p>
        </w:tc>
      </w:tr>
      <w:tr w:rsidR="008907E9" w:rsidRPr="00A665DD" w:rsidTr="00340E91">
        <w:trPr>
          <w:jc w:val="center"/>
        </w:trPr>
        <w:tc>
          <w:tcPr>
            <w:tcW w:w="704" w:type="dxa"/>
            <w:shd w:val="clear" w:color="auto" w:fill="auto"/>
            <w:tcMar>
              <w:top w:w="28" w:type="dxa"/>
              <w:left w:w="28" w:type="dxa"/>
              <w:bottom w:w="28" w:type="dxa"/>
              <w:right w:w="28" w:type="dxa"/>
            </w:tcMar>
          </w:tcPr>
          <w:p w:rsidR="008907E9" w:rsidRPr="00A665DD" w:rsidRDefault="008907E9" w:rsidP="00340E91">
            <w:pPr>
              <w:jc w:val="center"/>
            </w:pPr>
            <w:r w:rsidRPr="00A665DD">
              <w:t>2</w:t>
            </w:r>
          </w:p>
        </w:tc>
        <w:tc>
          <w:tcPr>
            <w:tcW w:w="1134" w:type="dxa"/>
            <w:vMerge/>
            <w:shd w:val="clear" w:color="auto" w:fill="auto"/>
            <w:tcMar>
              <w:top w:w="28" w:type="dxa"/>
              <w:left w:w="28" w:type="dxa"/>
              <w:bottom w:w="28" w:type="dxa"/>
              <w:right w:w="28" w:type="dxa"/>
            </w:tcMar>
          </w:tcPr>
          <w:p w:rsidR="008907E9" w:rsidRPr="00A665DD" w:rsidRDefault="008907E9" w:rsidP="00340E91"/>
        </w:tc>
        <w:tc>
          <w:tcPr>
            <w:tcW w:w="1163" w:type="dxa"/>
            <w:shd w:val="clear" w:color="auto" w:fill="auto"/>
            <w:tcMar>
              <w:top w:w="28" w:type="dxa"/>
              <w:left w:w="28" w:type="dxa"/>
              <w:bottom w:w="28" w:type="dxa"/>
              <w:right w:w="28" w:type="dxa"/>
            </w:tcMar>
          </w:tcPr>
          <w:p w:rsidR="008907E9" w:rsidRPr="00A665DD" w:rsidRDefault="008907E9" w:rsidP="00340E91">
            <w:pPr>
              <w:jc w:val="center"/>
            </w:pPr>
            <w:r w:rsidRPr="00A665DD">
              <w:t>4</w:t>
            </w:r>
          </w:p>
        </w:tc>
        <w:tc>
          <w:tcPr>
            <w:tcW w:w="1510" w:type="dxa"/>
            <w:shd w:val="clear" w:color="auto" w:fill="auto"/>
            <w:tcMar>
              <w:top w:w="28" w:type="dxa"/>
              <w:left w:w="28" w:type="dxa"/>
              <w:bottom w:w="28" w:type="dxa"/>
              <w:right w:w="28" w:type="dxa"/>
            </w:tcMar>
          </w:tcPr>
          <w:p w:rsidR="008907E9" w:rsidRPr="00A665DD" w:rsidRDefault="008907E9" w:rsidP="00340E91">
            <w:pPr>
              <w:jc w:val="center"/>
            </w:pPr>
            <w:r w:rsidRPr="00A665DD">
              <w:t>150 ms</w:t>
            </w:r>
          </w:p>
        </w:tc>
        <w:tc>
          <w:tcPr>
            <w:tcW w:w="1140" w:type="dxa"/>
            <w:shd w:val="clear" w:color="auto" w:fill="auto"/>
            <w:tcMar>
              <w:top w:w="28" w:type="dxa"/>
              <w:left w:w="28" w:type="dxa"/>
              <w:bottom w:w="28" w:type="dxa"/>
              <w:right w:w="28" w:type="dxa"/>
            </w:tcMar>
          </w:tcPr>
          <w:p w:rsidR="008907E9" w:rsidRPr="00A665DD" w:rsidRDefault="008907E9" w:rsidP="00340E91">
            <w:pPr>
              <w:jc w:val="center"/>
            </w:pPr>
            <w:r w:rsidRPr="00A665DD">
              <w:t>10</w:t>
            </w:r>
            <w:r w:rsidRPr="00845748">
              <w:rPr>
                <w:vertAlign w:val="superscript"/>
              </w:rPr>
              <w:t>-3</w:t>
            </w:r>
          </w:p>
        </w:tc>
        <w:tc>
          <w:tcPr>
            <w:tcW w:w="3416" w:type="dxa"/>
            <w:shd w:val="clear" w:color="auto" w:fill="auto"/>
            <w:tcMar>
              <w:top w:w="28" w:type="dxa"/>
              <w:left w:w="28" w:type="dxa"/>
              <w:bottom w:w="28" w:type="dxa"/>
              <w:right w:w="28" w:type="dxa"/>
            </w:tcMar>
          </w:tcPr>
          <w:p w:rsidR="008907E9" w:rsidRPr="00A665DD" w:rsidRDefault="008907E9" w:rsidP="00340E91">
            <w:r>
              <w:rPr>
                <w:lang w:val="en-US"/>
              </w:rPr>
              <w:t>Videochat</w:t>
            </w:r>
          </w:p>
        </w:tc>
      </w:tr>
      <w:tr w:rsidR="008907E9" w:rsidRPr="00A665DD" w:rsidTr="00340E91">
        <w:trPr>
          <w:jc w:val="center"/>
        </w:trPr>
        <w:tc>
          <w:tcPr>
            <w:tcW w:w="704" w:type="dxa"/>
            <w:shd w:val="clear" w:color="auto" w:fill="auto"/>
            <w:tcMar>
              <w:top w:w="28" w:type="dxa"/>
              <w:left w:w="28" w:type="dxa"/>
              <w:bottom w:w="28" w:type="dxa"/>
              <w:right w:w="28" w:type="dxa"/>
            </w:tcMar>
          </w:tcPr>
          <w:p w:rsidR="008907E9" w:rsidRPr="00A665DD" w:rsidRDefault="008907E9" w:rsidP="00340E91">
            <w:pPr>
              <w:jc w:val="center"/>
            </w:pPr>
            <w:r w:rsidRPr="00A665DD">
              <w:t>3</w:t>
            </w:r>
          </w:p>
        </w:tc>
        <w:tc>
          <w:tcPr>
            <w:tcW w:w="1134" w:type="dxa"/>
            <w:vMerge/>
            <w:shd w:val="clear" w:color="auto" w:fill="auto"/>
            <w:tcMar>
              <w:top w:w="28" w:type="dxa"/>
              <w:left w:w="28" w:type="dxa"/>
              <w:bottom w:w="28" w:type="dxa"/>
              <w:right w:w="28" w:type="dxa"/>
            </w:tcMar>
          </w:tcPr>
          <w:p w:rsidR="008907E9" w:rsidRPr="00A665DD" w:rsidRDefault="008907E9" w:rsidP="00340E91"/>
        </w:tc>
        <w:tc>
          <w:tcPr>
            <w:tcW w:w="1163" w:type="dxa"/>
            <w:shd w:val="clear" w:color="auto" w:fill="auto"/>
            <w:tcMar>
              <w:top w:w="28" w:type="dxa"/>
              <w:left w:w="28" w:type="dxa"/>
              <w:bottom w:w="28" w:type="dxa"/>
              <w:right w:w="28" w:type="dxa"/>
            </w:tcMar>
          </w:tcPr>
          <w:p w:rsidR="008907E9" w:rsidRPr="00A665DD" w:rsidRDefault="008907E9" w:rsidP="00340E91">
            <w:pPr>
              <w:jc w:val="center"/>
            </w:pPr>
            <w:r w:rsidRPr="00A665DD">
              <w:t>3</w:t>
            </w:r>
          </w:p>
        </w:tc>
        <w:tc>
          <w:tcPr>
            <w:tcW w:w="1510" w:type="dxa"/>
            <w:shd w:val="clear" w:color="auto" w:fill="auto"/>
            <w:tcMar>
              <w:top w:w="28" w:type="dxa"/>
              <w:left w:w="28" w:type="dxa"/>
              <w:bottom w:w="28" w:type="dxa"/>
              <w:right w:w="28" w:type="dxa"/>
            </w:tcMar>
          </w:tcPr>
          <w:p w:rsidR="008907E9" w:rsidRPr="00A665DD" w:rsidRDefault="008907E9" w:rsidP="00340E91">
            <w:pPr>
              <w:jc w:val="center"/>
            </w:pPr>
            <w:r w:rsidRPr="00A665DD">
              <w:t>50 ms</w:t>
            </w:r>
          </w:p>
        </w:tc>
        <w:tc>
          <w:tcPr>
            <w:tcW w:w="1140" w:type="dxa"/>
            <w:shd w:val="clear" w:color="auto" w:fill="auto"/>
            <w:tcMar>
              <w:top w:w="28" w:type="dxa"/>
              <w:left w:w="28" w:type="dxa"/>
              <w:bottom w:w="28" w:type="dxa"/>
              <w:right w:w="28" w:type="dxa"/>
            </w:tcMar>
          </w:tcPr>
          <w:p w:rsidR="008907E9" w:rsidRPr="00A665DD" w:rsidRDefault="008907E9" w:rsidP="00340E91">
            <w:pPr>
              <w:jc w:val="center"/>
            </w:pPr>
            <w:r w:rsidRPr="00A665DD">
              <w:t>10</w:t>
            </w:r>
            <w:r w:rsidRPr="00845748">
              <w:rPr>
                <w:vertAlign w:val="superscript"/>
              </w:rPr>
              <w:t>-3</w:t>
            </w:r>
          </w:p>
        </w:tc>
        <w:tc>
          <w:tcPr>
            <w:tcW w:w="3416" w:type="dxa"/>
            <w:shd w:val="clear" w:color="auto" w:fill="auto"/>
            <w:tcMar>
              <w:top w:w="28" w:type="dxa"/>
              <w:left w:w="28" w:type="dxa"/>
              <w:bottom w:w="28" w:type="dxa"/>
              <w:right w:w="28" w:type="dxa"/>
            </w:tcMar>
          </w:tcPr>
          <w:p w:rsidR="008907E9" w:rsidRPr="00A665DD" w:rsidRDefault="008907E9" w:rsidP="00340E91">
            <w:r>
              <w:rPr>
                <w:lang w:val="en-US"/>
              </w:rPr>
              <w:t>Real time games</w:t>
            </w:r>
          </w:p>
        </w:tc>
      </w:tr>
      <w:tr w:rsidR="008907E9" w:rsidRPr="00A665DD" w:rsidTr="00340E91">
        <w:trPr>
          <w:jc w:val="center"/>
        </w:trPr>
        <w:tc>
          <w:tcPr>
            <w:tcW w:w="704" w:type="dxa"/>
            <w:shd w:val="clear" w:color="auto" w:fill="auto"/>
            <w:tcMar>
              <w:top w:w="28" w:type="dxa"/>
              <w:left w:w="28" w:type="dxa"/>
              <w:bottom w:w="28" w:type="dxa"/>
              <w:right w:w="28" w:type="dxa"/>
            </w:tcMar>
          </w:tcPr>
          <w:p w:rsidR="008907E9" w:rsidRPr="00A665DD" w:rsidRDefault="008907E9" w:rsidP="00340E91">
            <w:pPr>
              <w:jc w:val="center"/>
            </w:pPr>
            <w:r w:rsidRPr="00A665DD">
              <w:t>4</w:t>
            </w:r>
          </w:p>
        </w:tc>
        <w:tc>
          <w:tcPr>
            <w:tcW w:w="1134" w:type="dxa"/>
            <w:vMerge/>
            <w:shd w:val="clear" w:color="auto" w:fill="auto"/>
            <w:tcMar>
              <w:top w:w="28" w:type="dxa"/>
              <w:left w:w="28" w:type="dxa"/>
              <w:bottom w:w="28" w:type="dxa"/>
              <w:right w:w="28" w:type="dxa"/>
            </w:tcMar>
          </w:tcPr>
          <w:p w:rsidR="008907E9" w:rsidRPr="00A665DD" w:rsidRDefault="008907E9" w:rsidP="00340E91"/>
        </w:tc>
        <w:tc>
          <w:tcPr>
            <w:tcW w:w="1163" w:type="dxa"/>
            <w:shd w:val="clear" w:color="auto" w:fill="auto"/>
            <w:tcMar>
              <w:top w:w="28" w:type="dxa"/>
              <w:left w:w="28" w:type="dxa"/>
              <w:bottom w:w="28" w:type="dxa"/>
              <w:right w:w="28" w:type="dxa"/>
            </w:tcMar>
          </w:tcPr>
          <w:p w:rsidR="008907E9" w:rsidRPr="00A665DD" w:rsidRDefault="008907E9" w:rsidP="00340E91">
            <w:pPr>
              <w:jc w:val="center"/>
            </w:pPr>
            <w:r w:rsidRPr="00A665DD">
              <w:t>5</w:t>
            </w:r>
          </w:p>
        </w:tc>
        <w:tc>
          <w:tcPr>
            <w:tcW w:w="1510" w:type="dxa"/>
            <w:shd w:val="clear" w:color="auto" w:fill="auto"/>
            <w:tcMar>
              <w:top w:w="28" w:type="dxa"/>
              <w:left w:w="28" w:type="dxa"/>
              <w:bottom w:w="28" w:type="dxa"/>
              <w:right w:w="28" w:type="dxa"/>
            </w:tcMar>
          </w:tcPr>
          <w:p w:rsidR="008907E9" w:rsidRPr="00A665DD" w:rsidRDefault="008907E9" w:rsidP="00340E91">
            <w:pPr>
              <w:jc w:val="center"/>
            </w:pPr>
            <w:r w:rsidRPr="00A665DD">
              <w:t>300 ms</w:t>
            </w:r>
          </w:p>
        </w:tc>
        <w:tc>
          <w:tcPr>
            <w:tcW w:w="1140" w:type="dxa"/>
            <w:shd w:val="clear" w:color="auto" w:fill="auto"/>
            <w:tcMar>
              <w:top w:w="28" w:type="dxa"/>
              <w:left w:w="28" w:type="dxa"/>
              <w:bottom w:w="28" w:type="dxa"/>
              <w:right w:w="28" w:type="dxa"/>
            </w:tcMar>
          </w:tcPr>
          <w:p w:rsidR="008907E9" w:rsidRPr="00A665DD" w:rsidRDefault="008907E9" w:rsidP="00340E91">
            <w:pPr>
              <w:jc w:val="center"/>
            </w:pPr>
            <w:r w:rsidRPr="00A665DD">
              <w:t>10</w:t>
            </w:r>
            <w:r w:rsidRPr="00845748">
              <w:rPr>
                <w:vertAlign w:val="superscript"/>
              </w:rPr>
              <w:t>-6</w:t>
            </w:r>
          </w:p>
        </w:tc>
        <w:tc>
          <w:tcPr>
            <w:tcW w:w="3416" w:type="dxa"/>
            <w:shd w:val="clear" w:color="auto" w:fill="auto"/>
            <w:tcMar>
              <w:top w:w="28" w:type="dxa"/>
              <w:left w:w="28" w:type="dxa"/>
              <w:bottom w:w="28" w:type="dxa"/>
              <w:right w:w="28" w:type="dxa"/>
            </w:tcMar>
          </w:tcPr>
          <w:p w:rsidR="008907E9" w:rsidRPr="00A665DD" w:rsidRDefault="008907E9" w:rsidP="00340E91">
            <w:r>
              <w:rPr>
                <w:lang w:val="en-US"/>
              </w:rPr>
              <w:t>Videostreaming</w:t>
            </w:r>
          </w:p>
        </w:tc>
      </w:tr>
      <w:tr w:rsidR="008907E9" w:rsidRPr="00A665DD" w:rsidTr="00340E91">
        <w:trPr>
          <w:jc w:val="center"/>
        </w:trPr>
        <w:tc>
          <w:tcPr>
            <w:tcW w:w="704" w:type="dxa"/>
            <w:shd w:val="clear" w:color="auto" w:fill="auto"/>
            <w:tcMar>
              <w:top w:w="28" w:type="dxa"/>
              <w:left w:w="28" w:type="dxa"/>
              <w:bottom w:w="28" w:type="dxa"/>
              <w:right w:w="28" w:type="dxa"/>
            </w:tcMar>
          </w:tcPr>
          <w:p w:rsidR="008907E9" w:rsidRPr="00A665DD" w:rsidRDefault="008907E9" w:rsidP="00340E91">
            <w:pPr>
              <w:jc w:val="center"/>
            </w:pPr>
            <w:r w:rsidRPr="00A665DD">
              <w:t>5</w:t>
            </w:r>
          </w:p>
        </w:tc>
        <w:tc>
          <w:tcPr>
            <w:tcW w:w="1134" w:type="dxa"/>
            <w:vMerge w:val="restart"/>
            <w:shd w:val="clear" w:color="auto" w:fill="auto"/>
            <w:tcMar>
              <w:top w:w="28" w:type="dxa"/>
              <w:left w:w="28" w:type="dxa"/>
              <w:bottom w:w="28" w:type="dxa"/>
              <w:right w:w="28" w:type="dxa"/>
            </w:tcMar>
            <w:vAlign w:val="center"/>
          </w:tcPr>
          <w:p w:rsidR="008907E9" w:rsidRPr="00A665DD" w:rsidRDefault="008907E9" w:rsidP="00340E91">
            <w:pPr>
              <w:jc w:val="center"/>
            </w:pPr>
            <w:r w:rsidRPr="00A665DD">
              <w:t>Non GBR</w:t>
            </w:r>
          </w:p>
        </w:tc>
        <w:tc>
          <w:tcPr>
            <w:tcW w:w="1163" w:type="dxa"/>
            <w:shd w:val="clear" w:color="auto" w:fill="auto"/>
            <w:tcMar>
              <w:top w:w="28" w:type="dxa"/>
              <w:left w:w="28" w:type="dxa"/>
              <w:bottom w:w="28" w:type="dxa"/>
              <w:right w:w="28" w:type="dxa"/>
            </w:tcMar>
          </w:tcPr>
          <w:p w:rsidR="008907E9" w:rsidRPr="00A665DD" w:rsidRDefault="008907E9" w:rsidP="00340E91">
            <w:pPr>
              <w:jc w:val="center"/>
            </w:pPr>
            <w:r w:rsidRPr="00A665DD">
              <w:t>1</w:t>
            </w:r>
          </w:p>
        </w:tc>
        <w:tc>
          <w:tcPr>
            <w:tcW w:w="1510" w:type="dxa"/>
            <w:shd w:val="clear" w:color="auto" w:fill="auto"/>
            <w:tcMar>
              <w:top w:w="28" w:type="dxa"/>
              <w:left w:w="28" w:type="dxa"/>
              <w:bottom w:w="28" w:type="dxa"/>
              <w:right w:w="28" w:type="dxa"/>
            </w:tcMar>
          </w:tcPr>
          <w:p w:rsidR="008907E9" w:rsidRPr="00A665DD" w:rsidRDefault="008907E9" w:rsidP="00340E91">
            <w:pPr>
              <w:jc w:val="center"/>
            </w:pPr>
            <w:r w:rsidRPr="00A665DD">
              <w:t>100 ms</w:t>
            </w:r>
          </w:p>
        </w:tc>
        <w:tc>
          <w:tcPr>
            <w:tcW w:w="1140" w:type="dxa"/>
            <w:shd w:val="clear" w:color="auto" w:fill="auto"/>
            <w:tcMar>
              <w:top w:w="28" w:type="dxa"/>
              <w:left w:w="28" w:type="dxa"/>
              <w:bottom w:w="28" w:type="dxa"/>
              <w:right w:w="28" w:type="dxa"/>
            </w:tcMar>
          </w:tcPr>
          <w:p w:rsidR="008907E9" w:rsidRPr="00A665DD" w:rsidRDefault="008907E9" w:rsidP="00340E91">
            <w:pPr>
              <w:jc w:val="center"/>
            </w:pPr>
            <w:r w:rsidRPr="00A665DD">
              <w:t>10</w:t>
            </w:r>
            <w:r w:rsidRPr="00845748">
              <w:rPr>
                <w:vertAlign w:val="superscript"/>
              </w:rPr>
              <w:t>-6</w:t>
            </w:r>
          </w:p>
        </w:tc>
        <w:tc>
          <w:tcPr>
            <w:tcW w:w="3416" w:type="dxa"/>
            <w:shd w:val="clear" w:color="auto" w:fill="auto"/>
            <w:tcMar>
              <w:top w:w="28" w:type="dxa"/>
              <w:left w:w="28" w:type="dxa"/>
              <w:bottom w:w="28" w:type="dxa"/>
              <w:right w:w="28" w:type="dxa"/>
            </w:tcMar>
          </w:tcPr>
          <w:p w:rsidR="008907E9" w:rsidRPr="00A665DD" w:rsidRDefault="008907E9" w:rsidP="00340E91">
            <w:r w:rsidRPr="00A665DD">
              <w:t>IMS Signaling</w:t>
            </w:r>
          </w:p>
        </w:tc>
      </w:tr>
      <w:tr w:rsidR="008907E9" w:rsidRPr="00A665DD" w:rsidTr="00340E91">
        <w:trPr>
          <w:jc w:val="center"/>
        </w:trPr>
        <w:tc>
          <w:tcPr>
            <w:tcW w:w="704" w:type="dxa"/>
            <w:shd w:val="clear" w:color="auto" w:fill="auto"/>
            <w:tcMar>
              <w:top w:w="28" w:type="dxa"/>
              <w:left w:w="28" w:type="dxa"/>
              <w:bottom w:w="28" w:type="dxa"/>
              <w:right w:w="28" w:type="dxa"/>
            </w:tcMar>
          </w:tcPr>
          <w:p w:rsidR="008907E9" w:rsidRPr="00A665DD" w:rsidRDefault="008907E9" w:rsidP="00340E91">
            <w:pPr>
              <w:jc w:val="center"/>
            </w:pPr>
            <w:r w:rsidRPr="00A665DD">
              <w:t>6, 8, 9</w:t>
            </w:r>
          </w:p>
        </w:tc>
        <w:tc>
          <w:tcPr>
            <w:tcW w:w="1134" w:type="dxa"/>
            <w:vMerge/>
            <w:shd w:val="clear" w:color="auto" w:fill="auto"/>
            <w:tcMar>
              <w:top w:w="28" w:type="dxa"/>
              <w:left w:w="28" w:type="dxa"/>
              <w:bottom w:w="28" w:type="dxa"/>
              <w:right w:w="28" w:type="dxa"/>
            </w:tcMar>
          </w:tcPr>
          <w:p w:rsidR="008907E9" w:rsidRPr="00A665DD" w:rsidRDefault="008907E9" w:rsidP="00340E91"/>
        </w:tc>
        <w:tc>
          <w:tcPr>
            <w:tcW w:w="1163" w:type="dxa"/>
            <w:shd w:val="clear" w:color="auto" w:fill="auto"/>
            <w:tcMar>
              <w:top w:w="28" w:type="dxa"/>
              <w:left w:w="28" w:type="dxa"/>
              <w:bottom w:w="28" w:type="dxa"/>
              <w:right w:w="28" w:type="dxa"/>
            </w:tcMar>
          </w:tcPr>
          <w:p w:rsidR="008907E9" w:rsidRPr="00A665DD" w:rsidRDefault="008907E9" w:rsidP="00340E91">
            <w:pPr>
              <w:jc w:val="center"/>
            </w:pPr>
            <w:r w:rsidRPr="00A665DD">
              <w:t>6, 8, 9</w:t>
            </w:r>
          </w:p>
        </w:tc>
        <w:tc>
          <w:tcPr>
            <w:tcW w:w="1510" w:type="dxa"/>
            <w:shd w:val="clear" w:color="auto" w:fill="auto"/>
            <w:tcMar>
              <w:top w:w="28" w:type="dxa"/>
              <w:left w:w="28" w:type="dxa"/>
              <w:bottom w:w="28" w:type="dxa"/>
              <w:right w:w="28" w:type="dxa"/>
            </w:tcMar>
          </w:tcPr>
          <w:p w:rsidR="008907E9" w:rsidRPr="00A665DD" w:rsidRDefault="008907E9" w:rsidP="00340E91">
            <w:pPr>
              <w:jc w:val="center"/>
            </w:pPr>
            <w:r w:rsidRPr="00A665DD">
              <w:t>300 ms</w:t>
            </w:r>
          </w:p>
        </w:tc>
        <w:tc>
          <w:tcPr>
            <w:tcW w:w="1140" w:type="dxa"/>
            <w:shd w:val="clear" w:color="auto" w:fill="auto"/>
            <w:tcMar>
              <w:top w:w="28" w:type="dxa"/>
              <w:left w:w="28" w:type="dxa"/>
              <w:bottom w:w="28" w:type="dxa"/>
              <w:right w:w="28" w:type="dxa"/>
            </w:tcMar>
          </w:tcPr>
          <w:p w:rsidR="008907E9" w:rsidRPr="00A665DD" w:rsidRDefault="008907E9" w:rsidP="00340E91">
            <w:pPr>
              <w:jc w:val="center"/>
            </w:pPr>
            <w:r w:rsidRPr="00A665DD">
              <w:t>10</w:t>
            </w:r>
            <w:r w:rsidRPr="00845748">
              <w:rPr>
                <w:vertAlign w:val="superscript"/>
              </w:rPr>
              <w:t>-6</w:t>
            </w:r>
          </w:p>
        </w:tc>
        <w:tc>
          <w:tcPr>
            <w:tcW w:w="3416" w:type="dxa"/>
            <w:shd w:val="clear" w:color="auto" w:fill="auto"/>
            <w:tcMar>
              <w:top w:w="28" w:type="dxa"/>
              <w:left w:w="28" w:type="dxa"/>
              <w:bottom w:w="28" w:type="dxa"/>
              <w:right w:w="28" w:type="dxa"/>
            </w:tcMar>
          </w:tcPr>
          <w:p w:rsidR="008907E9" w:rsidRPr="00A665DD" w:rsidRDefault="008907E9" w:rsidP="00340E91">
            <w:r w:rsidRPr="00A665DD">
              <w:t xml:space="preserve">TCP </w:t>
            </w:r>
            <w:r>
              <w:rPr>
                <w:lang w:val="en-US"/>
              </w:rPr>
              <w:t>based options</w:t>
            </w:r>
            <w:r w:rsidRPr="00A665DD">
              <w:t xml:space="preserve"> – ftp, chat</w:t>
            </w:r>
          </w:p>
        </w:tc>
      </w:tr>
      <w:tr w:rsidR="008907E9" w:rsidRPr="00A665DD" w:rsidTr="00340E91">
        <w:trPr>
          <w:jc w:val="center"/>
        </w:trPr>
        <w:tc>
          <w:tcPr>
            <w:tcW w:w="704" w:type="dxa"/>
            <w:shd w:val="clear" w:color="auto" w:fill="auto"/>
            <w:tcMar>
              <w:top w:w="28" w:type="dxa"/>
              <w:left w:w="28" w:type="dxa"/>
              <w:bottom w:w="28" w:type="dxa"/>
              <w:right w:w="28" w:type="dxa"/>
            </w:tcMar>
          </w:tcPr>
          <w:p w:rsidR="008907E9" w:rsidRPr="00A665DD" w:rsidRDefault="008907E9" w:rsidP="00340E91">
            <w:pPr>
              <w:jc w:val="center"/>
            </w:pPr>
            <w:r w:rsidRPr="00A665DD">
              <w:t>7</w:t>
            </w:r>
          </w:p>
        </w:tc>
        <w:tc>
          <w:tcPr>
            <w:tcW w:w="1134" w:type="dxa"/>
            <w:vMerge/>
            <w:shd w:val="clear" w:color="auto" w:fill="auto"/>
            <w:tcMar>
              <w:top w:w="28" w:type="dxa"/>
              <w:left w:w="28" w:type="dxa"/>
              <w:bottom w:w="28" w:type="dxa"/>
              <w:right w:w="28" w:type="dxa"/>
            </w:tcMar>
          </w:tcPr>
          <w:p w:rsidR="008907E9" w:rsidRPr="00A665DD" w:rsidRDefault="008907E9" w:rsidP="00340E91"/>
        </w:tc>
        <w:tc>
          <w:tcPr>
            <w:tcW w:w="1163" w:type="dxa"/>
            <w:shd w:val="clear" w:color="auto" w:fill="auto"/>
            <w:tcMar>
              <w:top w:w="28" w:type="dxa"/>
              <w:left w:w="28" w:type="dxa"/>
              <w:bottom w:w="28" w:type="dxa"/>
              <w:right w:w="28" w:type="dxa"/>
            </w:tcMar>
            <w:vAlign w:val="center"/>
          </w:tcPr>
          <w:p w:rsidR="008907E9" w:rsidRPr="00A665DD" w:rsidRDefault="008907E9" w:rsidP="00340E91">
            <w:pPr>
              <w:jc w:val="center"/>
            </w:pPr>
            <w:r w:rsidRPr="00A665DD">
              <w:t>7</w:t>
            </w:r>
          </w:p>
        </w:tc>
        <w:tc>
          <w:tcPr>
            <w:tcW w:w="1510" w:type="dxa"/>
            <w:shd w:val="clear" w:color="auto" w:fill="auto"/>
            <w:tcMar>
              <w:top w:w="28" w:type="dxa"/>
              <w:left w:w="28" w:type="dxa"/>
              <w:bottom w:w="28" w:type="dxa"/>
              <w:right w:w="28" w:type="dxa"/>
            </w:tcMar>
            <w:vAlign w:val="center"/>
          </w:tcPr>
          <w:p w:rsidR="008907E9" w:rsidRPr="00A665DD" w:rsidRDefault="008907E9" w:rsidP="00340E91">
            <w:pPr>
              <w:jc w:val="center"/>
            </w:pPr>
            <w:r w:rsidRPr="00A665DD">
              <w:t>100 ms</w:t>
            </w:r>
          </w:p>
        </w:tc>
        <w:tc>
          <w:tcPr>
            <w:tcW w:w="1140" w:type="dxa"/>
            <w:shd w:val="clear" w:color="auto" w:fill="auto"/>
            <w:tcMar>
              <w:top w:w="28" w:type="dxa"/>
              <w:left w:w="28" w:type="dxa"/>
              <w:bottom w:w="28" w:type="dxa"/>
              <w:right w:w="28" w:type="dxa"/>
            </w:tcMar>
            <w:vAlign w:val="center"/>
          </w:tcPr>
          <w:p w:rsidR="008907E9" w:rsidRPr="00A665DD" w:rsidRDefault="008907E9" w:rsidP="00340E91">
            <w:pPr>
              <w:jc w:val="center"/>
            </w:pPr>
            <w:r w:rsidRPr="00A665DD">
              <w:t>10</w:t>
            </w:r>
            <w:r w:rsidRPr="00845748">
              <w:rPr>
                <w:vertAlign w:val="superscript"/>
              </w:rPr>
              <w:t>-3</w:t>
            </w:r>
          </w:p>
        </w:tc>
        <w:tc>
          <w:tcPr>
            <w:tcW w:w="3416" w:type="dxa"/>
            <w:shd w:val="clear" w:color="auto" w:fill="auto"/>
            <w:tcMar>
              <w:top w:w="28" w:type="dxa"/>
              <w:left w:w="28" w:type="dxa"/>
              <w:bottom w:w="28" w:type="dxa"/>
              <w:right w:w="28" w:type="dxa"/>
            </w:tcMar>
          </w:tcPr>
          <w:p w:rsidR="008907E9" w:rsidRPr="00A665DD" w:rsidRDefault="008907E9" w:rsidP="00340E91">
            <w:r>
              <w:rPr>
                <w:lang w:val="en-US"/>
              </w:rPr>
              <w:t>Voice, Video, Interactive games</w:t>
            </w:r>
          </w:p>
        </w:tc>
      </w:tr>
    </w:tbl>
    <w:p w:rsidR="008907E9" w:rsidRPr="008907E9" w:rsidRDefault="008907E9" w:rsidP="008907E9">
      <w:pPr>
        <w:jc w:val="both"/>
        <w:rPr>
          <w:lang w:val="en-US"/>
        </w:rPr>
      </w:pPr>
    </w:p>
    <w:p w:rsidR="00637BC7" w:rsidRDefault="00637BC7" w:rsidP="00467B6D">
      <w:pPr>
        <w:ind w:firstLine="567"/>
        <w:jc w:val="both"/>
        <w:sectPr w:rsidR="00637BC7" w:rsidSect="00B818F8">
          <w:type w:val="continuous"/>
          <w:pgSz w:w="11906" w:h="16838"/>
          <w:pgMar w:top="1701" w:right="851" w:bottom="1134" w:left="851" w:header="709" w:footer="709" w:gutter="0"/>
          <w:cols w:space="708"/>
          <w:docGrid w:linePitch="360"/>
        </w:sectPr>
      </w:pPr>
    </w:p>
    <w:p w:rsidR="00467B6D" w:rsidRPr="008907E9" w:rsidRDefault="00467B6D" w:rsidP="00467B6D">
      <w:pPr>
        <w:ind w:firstLine="567"/>
        <w:jc w:val="both"/>
        <w:rPr>
          <w:lang w:val="en-US"/>
        </w:rPr>
      </w:pPr>
      <w:r w:rsidRPr="008907E9">
        <w:lastRenderedPageBreak/>
        <w:t>Curabitur vel risus id lorem sagittis tincidunt id laoreet purus. In congue, justo eget ultricies eleifend, risus nisi luctus nisi, quis pretium leo ligula mattis orci. Vivamus sit amet aliquet felis.</w:t>
      </w:r>
      <w:r w:rsidRPr="008907E9">
        <w:rPr>
          <w:lang w:val="en-US"/>
        </w:rPr>
        <w:t xml:space="preserve"> </w:t>
      </w:r>
      <w:r w:rsidRPr="008907E9">
        <w:t>Morbi bibendum neque et arcu pulvinar, sit amet sodales lectus tincidunt. Suspendisse hendrerit imperdiet urna ac suscipit. Maecenas sed mauris eu libero facilisis pulvinar feugiat eget est. Nulla tincidunt ut arcu non dignissim. Sed non justo ut lorem aliquet ultrices. Cras semper vitae lorem ac venenatis. Nam pellentesque nisi mauris, et bibendum magna pharetra eu. Nulla ornare est et tincidunt luctus. Morbi velit ante, blandit commodo feugiat nec, malesuada quis augue.</w:t>
      </w:r>
    </w:p>
    <w:p w:rsidR="00467B6D" w:rsidRPr="003639C1" w:rsidRDefault="00467B6D" w:rsidP="00467B6D">
      <w:pPr>
        <w:ind w:firstLine="567"/>
        <w:jc w:val="both"/>
        <w:rPr>
          <w:b/>
          <w:lang w:val="en-US"/>
        </w:rPr>
      </w:pPr>
      <w:r w:rsidRPr="008907E9">
        <w:t>Aliquam efficitur odio sed cursus fermentum. Praesent venenatis et sem tincidunt faucibus. Suspendisse gravida libero erat, ac laoreet quam ultrices tristique. Proin lorem ligula, pulvinar eu tristique at, consequat sit amet lacus. Duis eu arcu volutpat, sodales erat eu, hendrerit magna. Curabitur vel risus id lorem sagittis tincidunt id laoreet purus. In congue, justo eget ultricies eleifend, risus nisi luctus nisi, quis pretium leo ligula mattis orci. Vivamus sit amet aliquet felis</w:t>
      </w:r>
      <w:r w:rsidRPr="003639C1">
        <w:rPr>
          <w:b/>
        </w:rPr>
        <w:t>.</w:t>
      </w:r>
      <w:r w:rsidRPr="003639C1">
        <w:rPr>
          <w:b/>
          <w:lang w:val="en-US"/>
        </w:rPr>
        <w:t xml:space="preserve"> </w:t>
      </w:r>
      <w:r w:rsidR="003639C1" w:rsidRPr="003639C1">
        <w:rPr>
          <w:b/>
          <w:lang w:val="en-US"/>
        </w:rPr>
        <w:t xml:space="preserve">[Erbe et </w:t>
      </w:r>
      <w:proofErr w:type="gramStart"/>
      <w:r w:rsidR="003639C1" w:rsidRPr="003639C1">
        <w:rPr>
          <w:b/>
          <w:lang w:val="en-US"/>
        </w:rPr>
        <w:t>all.,</w:t>
      </w:r>
      <w:proofErr w:type="gramEnd"/>
      <w:r w:rsidR="003639C1" w:rsidRPr="003639C1">
        <w:rPr>
          <w:b/>
          <w:lang w:val="en-US"/>
        </w:rPr>
        <w:t xml:space="preserve"> 1995].</w:t>
      </w:r>
    </w:p>
    <w:p w:rsidR="00637BC7" w:rsidRDefault="00637BC7" w:rsidP="00B818F8">
      <w:pPr>
        <w:ind w:firstLine="567"/>
        <w:jc w:val="center"/>
        <w:rPr>
          <w:lang w:val="en-US"/>
        </w:rPr>
      </w:pPr>
      <w:r w:rsidRPr="00637BC7">
        <w:rPr>
          <w:noProof/>
        </w:rPr>
        <w:drawing>
          <wp:inline distT="0" distB="0" distL="0" distR="0" wp14:anchorId="75400468" wp14:editId="33F607BD">
            <wp:extent cx="2300698" cy="1965960"/>
            <wp:effectExtent l="0" t="0" r="4445" b="0"/>
            <wp:docPr id="4" name="Picture 81" descr="Description: http://4.bp.blogspot.com/-t-sqqqJUzc8/UQsAqc0_TkI/AAAAAAAAEbw/46OFdGOT6lY/s640/bearers+in+l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4.bp.blogspot.com/-t-sqqqJUzc8/UQsAqc0_TkI/AAAAAAAAEbw/46OFdGOT6lY/s640/bearers+in+lte.png"/>
                    <pic:cNvPicPr>
                      <a:picLocks noChangeAspect="1" noChangeArrowheads="1"/>
                    </pic:cNvPicPr>
                  </pic:nvPicPr>
                  <pic:blipFill>
                    <a:blip r:embed="rId11">
                      <a:extLst>
                        <a:ext uri="{28A0092B-C50C-407E-A947-70E740481C1C}">
                          <a14:useLocalDpi xmlns:a14="http://schemas.microsoft.com/office/drawing/2010/main" val="0"/>
                        </a:ext>
                      </a:extLst>
                    </a:blip>
                    <a:srcRect l="10312" r="9219" b="3668"/>
                    <a:stretch>
                      <a:fillRect/>
                    </a:stretch>
                  </pic:blipFill>
                  <pic:spPr bwMode="auto">
                    <a:xfrm>
                      <a:off x="0" y="0"/>
                      <a:ext cx="2316007" cy="1979041"/>
                    </a:xfrm>
                    <a:prstGeom prst="rect">
                      <a:avLst/>
                    </a:prstGeom>
                    <a:noFill/>
                    <a:ln>
                      <a:noFill/>
                    </a:ln>
                  </pic:spPr>
                </pic:pic>
              </a:graphicData>
            </a:graphic>
          </wp:inline>
        </w:drawing>
      </w:r>
    </w:p>
    <w:p w:rsidR="00637BC7" w:rsidRPr="00637BC7" w:rsidRDefault="00637BC7" w:rsidP="00637BC7">
      <w:pPr>
        <w:ind w:firstLine="397"/>
        <w:jc w:val="center"/>
        <w:rPr>
          <w:b/>
          <w:lang w:val="en-US"/>
        </w:rPr>
      </w:pPr>
      <w:r>
        <w:rPr>
          <w:b/>
          <w:lang w:val="en-US"/>
        </w:rPr>
        <w:t>Fig</w:t>
      </w:r>
      <w:r w:rsidRPr="00A665DD">
        <w:rPr>
          <w:b/>
        </w:rPr>
        <w:t>.2</w:t>
      </w:r>
      <w:r>
        <w:rPr>
          <w:b/>
          <w:lang w:val="en-US"/>
        </w:rPr>
        <w:t>. Example</w:t>
      </w:r>
    </w:p>
    <w:p w:rsidR="00637BC7" w:rsidRDefault="00637BC7" w:rsidP="00467B6D">
      <w:pPr>
        <w:ind w:firstLine="567"/>
        <w:jc w:val="both"/>
        <w:rPr>
          <w:lang w:val="en-US"/>
        </w:rPr>
      </w:pPr>
    </w:p>
    <w:p w:rsidR="00467B6D" w:rsidRDefault="00467B6D" w:rsidP="00467B6D">
      <w:pPr>
        <w:ind w:firstLine="567"/>
        <w:jc w:val="both"/>
        <w:rPr>
          <w:lang w:val="en-US"/>
        </w:rPr>
      </w:pPr>
      <w:r w:rsidRPr="008907E9">
        <w:t xml:space="preserve">Aliquam efficitur odio sed cursus fermentum. Praesent venenatis et sem tincidunt faucibus. Suspendisse gravida libero erat, ac laoreet quam ultrices tristique. </w:t>
      </w:r>
    </w:p>
    <w:p w:rsidR="00CE14F5" w:rsidRPr="00CE14F5" w:rsidRDefault="00CE14F5" w:rsidP="00CE14F5">
      <w:pPr>
        <w:ind w:firstLine="567"/>
        <w:jc w:val="both"/>
        <w:rPr>
          <w:lang w:val="en-US"/>
        </w:rPr>
      </w:pPr>
      <w:r w:rsidRPr="008907E9">
        <w:lastRenderedPageBreak/>
        <w:t>Cras lobortis convallis condimentum. Sed rutrum orci odio, in blandit dolor tincidunt ac. Sed convallis blandit sem et vulputate. Aliquam imperdiet tellus et quam interdum egestas ac vel est.</w:t>
      </w:r>
      <w:r w:rsidRPr="008907E9">
        <w:rPr>
          <w:lang w:val="en-US"/>
        </w:rPr>
        <w:t xml:space="preserve"> </w:t>
      </w:r>
      <w:r w:rsidRPr="008907E9">
        <w:t xml:space="preserve">In feugiat diam libero, non vehicula tortor commodo eget. </w:t>
      </w:r>
    </w:p>
    <w:p w:rsidR="00467B6D" w:rsidRDefault="00467B6D" w:rsidP="00467B6D">
      <w:pPr>
        <w:ind w:firstLine="567"/>
        <w:jc w:val="both"/>
        <w:rPr>
          <w:lang w:val="en-US"/>
        </w:rPr>
      </w:pPr>
      <w:r w:rsidRPr="008907E9">
        <w:t xml:space="preserve">Proin lorem ligula, pulvinar eu tristique at, consequat sit amet lacus. Duis eu arcu volutpat, sodales erat eu, hendrerit magna. </w:t>
      </w:r>
    </w:p>
    <w:p w:rsidR="00637BC7" w:rsidRPr="00637BC7" w:rsidRDefault="00B818F8" w:rsidP="00B818F8">
      <w:pPr>
        <w:ind w:firstLine="567"/>
        <w:jc w:val="right"/>
        <w:rPr>
          <w:lang w:val="en-US"/>
        </w:rPr>
      </w:pPr>
      <w:r w:rsidRPr="00637BC7">
        <w:rPr>
          <w:position w:val="-28"/>
          <w:lang w:val="en-US"/>
        </w:rPr>
        <w:object w:dxaOrig="566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5.2pt;height:33.6pt" o:ole="">
            <v:imagedata r:id="rId12" o:title=""/>
          </v:shape>
          <o:OLEObject Type="Embed" ProgID="Equation.3" ShapeID="_x0000_i1025" DrawAspect="Content" ObjectID="_1599558411" r:id="rId13"/>
        </w:object>
      </w:r>
    </w:p>
    <w:p w:rsidR="00467B6D" w:rsidRPr="008907E9" w:rsidRDefault="00467B6D" w:rsidP="00467B6D">
      <w:pPr>
        <w:ind w:firstLine="567"/>
        <w:jc w:val="both"/>
        <w:rPr>
          <w:lang w:val="en-US"/>
        </w:rPr>
      </w:pPr>
      <w:r w:rsidRPr="008907E9">
        <w:t>Curabitur vel risus id lorem sagittis tincidunt id laoreet purus. In congue, justo eget ultricies eleifend, risus nisi luctus nisi, quis pretium leo ligula mattis orci. Vivamus sit amet aliquet felis.</w:t>
      </w:r>
      <w:r w:rsidRPr="008907E9">
        <w:rPr>
          <w:lang w:val="en-US"/>
        </w:rPr>
        <w:t xml:space="preserve"> </w:t>
      </w:r>
      <w:r w:rsidRPr="008907E9">
        <w:t>Morbi bibendum neque et arcu pulvinar, sit amet sodales lectus tincidunt. Suspendisse hendrerit imperdiet urna ac suscipit. Maecenas sed mauris eu libero facilisis pulvinar feugiat eget est. Nulla tincidunt ut arcu non dignissim. Sed non justo ut lorem aliquet ultrices. Cras semper vitae lorem ac venenatis. Nam pellentesque nisi mauris, et bibendum magna pharetra eu. Nulla ornare est et tincidunt luctus. Morbi velit ante, blandit commodo feugiat nec, malesuada quis augue</w:t>
      </w:r>
      <w:r w:rsidR="003639C1">
        <w:rPr>
          <w:lang w:val="en-US"/>
        </w:rPr>
        <w:t xml:space="preserve"> </w:t>
      </w:r>
      <w:r w:rsidR="003639C1">
        <w:rPr>
          <w:b/>
          <w:lang w:val="en-US"/>
        </w:rPr>
        <w:t>[3</w:t>
      </w:r>
      <w:r w:rsidR="003639C1" w:rsidRPr="00637BC7">
        <w:rPr>
          <w:b/>
          <w:lang w:val="en-US"/>
        </w:rPr>
        <w:t>]</w:t>
      </w:r>
      <w:r w:rsidRPr="008907E9">
        <w:t>.</w:t>
      </w:r>
    </w:p>
    <w:p w:rsidR="00467B6D" w:rsidRPr="008907E9" w:rsidRDefault="00467B6D" w:rsidP="00467B6D">
      <w:pPr>
        <w:spacing w:before="120"/>
        <w:ind w:firstLine="567"/>
        <w:jc w:val="both"/>
        <w:rPr>
          <w:i/>
          <w:lang w:val="en-US"/>
        </w:rPr>
      </w:pPr>
      <w:r w:rsidRPr="008907E9">
        <w:rPr>
          <w:b/>
        </w:rPr>
        <w:t xml:space="preserve">4. </w:t>
      </w:r>
      <w:r w:rsidRPr="008907E9">
        <w:rPr>
          <w:b/>
          <w:lang w:val="en-US"/>
        </w:rPr>
        <w:t>CONCLUSIONS</w:t>
      </w:r>
    </w:p>
    <w:p w:rsidR="00467B6D" w:rsidRPr="008907E9" w:rsidRDefault="00467B6D" w:rsidP="00467B6D">
      <w:pPr>
        <w:ind w:firstLine="567"/>
        <w:jc w:val="both"/>
        <w:rPr>
          <w:u w:val="single"/>
          <w:lang w:val="en-US"/>
        </w:rPr>
      </w:pPr>
      <w:r w:rsidRPr="008907E9">
        <w:rPr>
          <w:u w:val="single"/>
        </w:rPr>
        <w:t xml:space="preserve">Here is </w:t>
      </w:r>
      <w:r w:rsidRPr="008907E9">
        <w:rPr>
          <w:u w:val="single"/>
          <w:lang w:val="en-US"/>
        </w:rPr>
        <w:t xml:space="preserve">the place </w:t>
      </w:r>
      <w:r w:rsidRPr="008907E9">
        <w:rPr>
          <w:u w:val="single"/>
        </w:rPr>
        <w:t>where the authors make conclusions from the results of their scientific research.</w:t>
      </w:r>
      <w:r w:rsidRPr="008907E9">
        <w:rPr>
          <w:u w:val="single"/>
          <w:lang w:val="en-US"/>
        </w:rPr>
        <w:t xml:space="preserve"> </w:t>
      </w:r>
    </w:p>
    <w:p w:rsidR="00467B6D" w:rsidRPr="008907E9" w:rsidRDefault="00467B6D" w:rsidP="00467B6D">
      <w:pPr>
        <w:ind w:firstLine="567"/>
        <w:jc w:val="both"/>
        <w:rPr>
          <w:lang w:val="en-US"/>
        </w:rPr>
      </w:pPr>
      <w:r w:rsidRPr="008907E9">
        <w:t>Nulla facilisi. Quisque malesuada turpis a est faucibus sollicitudin. Orci varius natoque penatibus et magnis dis parturient montes, nascetur ridiculus mus. Phasellus accumsan enim id mauris lacinia pellentesque. Nunc et neque at nibh bibendum dictum vel sit amet sapien. In et odio turpis. Vestibulum consectetur vel ligula id mollis. Suspendisse at ultricies diam. Vestibulum in finibus dui. Nam vel dignissim ligula, lobortis mollis metus. Sed tincidunt tristique sem, sit amet egestas ex efficitur at. Vivamus ut egestas urna, laoreet laoreet lacus. Maecenas et tempor turpis. Maecenas commodo sed lorem ut ultricies. Integer commodo odio magna, a vulputate ipsum posuere at. Nullam eleifend velit ac malesuada consequat.</w:t>
      </w:r>
    </w:p>
    <w:p w:rsidR="00467B6D" w:rsidRPr="00B818F8" w:rsidRDefault="00467B6D" w:rsidP="00467B6D">
      <w:pPr>
        <w:spacing w:before="120"/>
        <w:ind w:firstLine="567"/>
        <w:jc w:val="both"/>
        <w:rPr>
          <w:b/>
          <w:shd w:val="clear" w:color="auto" w:fill="FFFFFF"/>
          <w:lang w:val="en-US"/>
        </w:rPr>
      </w:pPr>
      <w:r w:rsidRPr="00B818F8">
        <w:rPr>
          <w:b/>
        </w:rPr>
        <w:t xml:space="preserve">5. </w:t>
      </w:r>
      <w:r w:rsidRPr="00B818F8">
        <w:rPr>
          <w:b/>
          <w:shd w:val="clear" w:color="auto" w:fill="FFFFFF"/>
          <w:lang w:val="en-US"/>
        </w:rPr>
        <w:t>ACKNOWLEDGMENTS</w:t>
      </w:r>
    </w:p>
    <w:p w:rsidR="00467B6D" w:rsidRPr="008907E9" w:rsidRDefault="00467B6D" w:rsidP="00467B6D">
      <w:pPr>
        <w:ind w:firstLine="567"/>
        <w:jc w:val="both"/>
        <w:rPr>
          <w:u w:val="single"/>
          <w:shd w:val="clear" w:color="auto" w:fill="FFFFFF"/>
          <w:lang w:val="en-US"/>
        </w:rPr>
      </w:pPr>
      <w:r w:rsidRPr="008907E9">
        <w:rPr>
          <w:u w:val="single"/>
          <w:shd w:val="clear" w:color="auto" w:fill="FFFFFF"/>
        </w:rPr>
        <w:t>Acknowledgements is a separate section at the end of the article, but before the references.</w:t>
      </w:r>
    </w:p>
    <w:p w:rsidR="00637BC7" w:rsidRDefault="00467B6D" w:rsidP="003639C1">
      <w:pPr>
        <w:ind w:firstLine="567"/>
        <w:jc w:val="both"/>
        <w:rPr>
          <w:lang w:val="en-US"/>
        </w:rPr>
      </w:pPr>
      <w:r w:rsidRPr="008907E9">
        <w:rPr>
          <w:shd w:val="clear" w:color="auto" w:fill="FFFFFF"/>
          <w:lang w:val="en-US"/>
        </w:rPr>
        <w:t xml:space="preserve"> </w:t>
      </w:r>
      <w:r w:rsidRPr="008907E9">
        <w:t>Lorem ipsum dolor sit amet, consectetur adipiscing elit. Integer maximus eros at felis dignissim aliquet. Duis sed augue nisl. Nulla facilisi. Nulla sagittis dui ut justo tincidunt tempor. Nunc tincidunt eget mauris in ullamcorper. Pellentesque in sapien sed dui scelerisque egestas nec vitae mauris. Vivamus ut tellus eu eros bibendum auctor. Fusce facilisis purus a mi aliquet, et aliquam lacus dapibus. Quisque tristique, purus feugiat convallis mattis, est dolor bibendum ex, ac vulputate mi risus vitae velit. Aliquam viverra mi orci, sit amet eleifend nulla vehicula ac. Mauris tincidunt magna dui, vel scelerisque diam efficitur in. Mauris congue pretium lacinia. Phasellus ut ex id metus elementum consequat.</w:t>
      </w:r>
    </w:p>
    <w:p w:rsidR="00B818F8" w:rsidRDefault="00B818F8" w:rsidP="003639C1">
      <w:pPr>
        <w:ind w:firstLine="567"/>
        <w:jc w:val="both"/>
        <w:rPr>
          <w:lang w:val="en-US"/>
        </w:rPr>
      </w:pPr>
    </w:p>
    <w:p w:rsidR="00B818F8" w:rsidRPr="00B818F8" w:rsidRDefault="00B818F8" w:rsidP="003639C1">
      <w:pPr>
        <w:ind w:firstLine="567"/>
        <w:jc w:val="both"/>
        <w:rPr>
          <w:lang w:val="en-US"/>
        </w:rPr>
      </w:pPr>
    </w:p>
    <w:p w:rsidR="003639C1" w:rsidRPr="00B818F8" w:rsidRDefault="003639C1" w:rsidP="003639C1">
      <w:pPr>
        <w:spacing w:before="120"/>
        <w:ind w:firstLine="567"/>
        <w:jc w:val="both"/>
        <w:rPr>
          <w:b/>
          <w:shd w:val="clear" w:color="auto" w:fill="FFFFFF"/>
          <w:lang w:val="en-US"/>
        </w:rPr>
      </w:pPr>
      <w:r w:rsidRPr="00B818F8">
        <w:rPr>
          <w:b/>
          <w:shd w:val="clear" w:color="auto" w:fill="FFFFFF"/>
          <w:lang w:val="en-US"/>
        </w:rPr>
        <w:t>REFERENCES</w:t>
      </w:r>
    </w:p>
    <w:p w:rsidR="003639C1" w:rsidRPr="00B818F8" w:rsidRDefault="003639C1" w:rsidP="003639C1">
      <w:pPr>
        <w:pStyle w:val="western"/>
        <w:shd w:val="clear" w:color="auto" w:fill="FFFFFF"/>
        <w:spacing w:before="0" w:beforeAutospacing="0" w:after="54" w:afterAutospacing="0"/>
        <w:jc w:val="both"/>
      </w:pPr>
      <w:r w:rsidRPr="00B818F8">
        <w:rPr>
          <w:b/>
          <w:lang w:val="en-US"/>
        </w:rPr>
        <w:t>[1]</w:t>
      </w:r>
      <w:r w:rsidRPr="00B818F8">
        <w:t xml:space="preserve"> Siao S., Lin L., Chen W., Huang M., Chong P., (2009),  Characterization and emulsifying properties of block copolymers prepared from lactic acid and polyethylene glycol, </w:t>
      </w:r>
      <w:r w:rsidRPr="00B818F8">
        <w:rPr>
          <w:i/>
        </w:rPr>
        <w:t>Journal of Applied Polymer Science</w:t>
      </w:r>
      <w:r w:rsidRPr="00B818F8">
        <w:t xml:space="preserve">, </w:t>
      </w:r>
      <w:r w:rsidRPr="00B818F8">
        <w:rPr>
          <w:b/>
        </w:rPr>
        <w:t>11 (4)</w:t>
      </w:r>
      <w:r w:rsidRPr="00B818F8">
        <w:t>, 509–516.</w:t>
      </w:r>
      <w:bookmarkStart w:id="0" w:name="_GoBack"/>
      <w:bookmarkEnd w:id="0"/>
    </w:p>
    <w:p w:rsidR="003639C1" w:rsidRPr="00B818F8" w:rsidRDefault="003639C1" w:rsidP="003639C1">
      <w:pPr>
        <w:pStyle w:val="western"/>
        <w:shd w:val="clear" w:color="auto" w:fill="FFFFFF"/>
        <w:spacing w:before="0" w:beforeAutospacing="0" w:after="54" w:afterAutospacing="0"/>
        <w:jc w:val="both"/>
      </w:pPr>
      <w:r w:rsidRPr="00B818F8">
        <w:rPr>
          <w:b/>
          <w:lang w:val="en-US"/>
        </w:rPr>
        <w:t>[2]</w:t>
      </w:r>
      <w:r w:rsidRPr="00B818F8">
        <w:t xml:space="preserve"> Erbe L., Kong Q., &amp; Zhang B.G., (1995), </w:t>
      </w:r>
      <w:r w:rsidRPr="00B818F8">
        <w:rPr>
          <w:i/>
        </w:rPr>
        <w:t>Oscillation Theory for Functional Differential Equations</w:t>
      </w:r>
      <w:r w:rsidRPr="00B818F8">
        <w:t>, New York: Marcel Decker Inc.</w:t>
      </w:r>
    </w:p>
    <w:p w:rsidR="003639C1" w:rsidRPr="00B818F8" w:rsidRDefault="003639C1" w:rsidP="003639C1">
      <w:pPr>
        <w:pStyle w:val="western"/>
        <w:shd w:val="clear" w:color="auto" w:fill="FFFFFF"/>
        <w:spacing w:before="0" w:beforeAutospacing="0" w:after="54" w:afterAutospacing="0"/>
        <w:jc w:val="both"/>
      </w:pPr>
      <w:r w:rsidRPr="00B818F8">
        <w:rPr>
          <w:b/>
          <w:lang w:val="en-US"/>
        </w:rPr>
        <w:t>[3]</w:t>
      </w:r>
      <w:r w:rsidRPr="00B818F8">
        <w:t xml:space="preserve"> FlowJEM.</w:t>
      </w:r>
      <w:r w:rsidRPr="00B818F8">
        <w:rPr>
          <w:color w:val="2E2E2E"/>
        </w:rPr>
        <w:t xml:space="preserve"> </w:t>
      </w:r>
      <w:r w:rsidRPr="00B818F8">
        <w:rPr>
          <w:color w:val="0070C0"/>
        </w:rPr>
        <w:t>&lt;</w:t>
      </w:r>
      <w:hyperlink r:id="rId14" w:tgtFrame="externObjLink" w:history="1">
        <w:r w:rsidRPr="00B818F8">
          <w:rPr>
            <w:rStyle w:val="a3"/>
            <w:color w:val="0070C0"/>
            <w:bdr w:val="none" w:sz="0" w:space="0" w:color="auto" w:frame="1"/>
          </w:rPr>
          <w:t>http://www.flowjem.com</w:t>
        </w:r>
      </w:hyperlink>
      <w:r w:rsidRPr="00B818F8">
        <w:rPr>
          <w:color w:val="2E2E2E"/>
        </w:rPr>
        <w:t xml:space="preserve">&gt;, </w:t>
      </w:r>
      <w:r w:rsidRPr="00B818F8">
        <w:t>2014 (accessed 28.04.14).</w:t>
      </w:r>
    </w:p>
    <w:p w:rsidR="00B818F8" w:rsidRPr="00B818F8" w:rsidRDefault="00B818F8" w:rsidP="003639C1">
      <w:pPr>
        <w:spacing w:before="120"/>
        <w:ind w:firstLine="567"/>
        <w:jc w:val="both"/>
        <w:rPr>
          <w:b/>
          <w:shd w:val="clear" w:color="auto" w:fill="FFFFFF"/>
          <w:lang w:val="en-US"/>
        </w:rPr>
        <w:sectPr w:rsidR="00B818F8" w:rsidRPr="00B818F8" w:rsidSect="00B818F8">
          <w:type w:val="continuous"/>
          <w:pgSz w:w="11906" w:h="16838"/>
          <w:pgMar w:top="1701" w:right="851" w:bottom="1134" w:left="851" w:header="709" w:footer="709" w:gutter="0"/>
          <w:cols w:space="454"/>
          <w:docGrid w:linePitch="360"/>
        </w:sectPr>
      </w:pPr>
    </w:p>
    <w:p w:rsidR="003639C1" w:rsidRPr="008907E9" w:rsidRDefault="003639C1" w:rsidP="003639C1">
      <w:pPr>
        <w:spacing w:before="120"/>
        <w:ind w:firstLine="567"/>
        <w:jc w:val="both"/>
        <w:rPr>
          <w:b/>
          <w:sz w:val="28"/>
          <w:szCs w:val="28"/>
          <w:shd w:val="clear" w:color="auto" w:fill="FFFFFF"/>
          <w:lang w:val="en-US"/>
        </w:rPr>
      </w:pPr>
    </w:p>
    <w:p w:rsidR="003639C1" w:rsidRDefault="003639C1" w:rsidP="00D15B60">
      <w:pPr>
        <w:ind w:firstLine="567"/>
        <w:jc w:val="both"/>
        <w:rPr>
          <w:i/>
          <w:lang w:val="en-US"/>
        </w:rPr>
        <w:sectPr w:rsidR="003639C1" w:rsidSect="00637BC7">
          <w:type w:val="continuous"/>
          <w:pgSz w:w="11906" w:h="16838"/>
          <w:pgMar w:top="1701" w:right="851" w:bottom="1134" w:left="851" w:header="709" w:footer="709" w:gutter="0"/>
          <w:cols w:num="2" w:space="454"/>
          <w:docGrid w:linePitch="360"/>
        </w:sectPr>
      </w:pPr>
    </w:p>
    <w:p w:rsidR="00D15B60" w:rsidRPr="008907E9" w:rsidRDefault="00D15B60" w:rsidP="00D15B60">
      <w:pPr>
        <w:ind w:firstLine="567"/>
        <w:jc w:val="both"/>
        <w:rPr>
          <w:i/>
          <w:lang w:val="en-US"/>
        </w:rPr>
      </w:pPr>
    </w:p>
    <w:p w:rsidR="003639C1" w:rsidRPr="008907E9" w:rsidRDefault="003639C1" w:rsidP="007276A5">
      <w:pPr>
        <w:rPr>
          <w:lang w:val="en-US"/>
        </w:rPr>
      </w:pPr>
    </w:p>
    <w:sectPr w:rsidR="003639C1" w:rsidRPr="008907E9" w:rsidSect="007646FF">
      <w:type w:val="continuous"/>
      <w:pgSz w:w="11906" w:h="16838"/>
      <w:pgMar w:top="1701" w:right="85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0D20" w:rsidRDefault="00720D20" w:rsidP="007276A5">
      <w:r>
        <w:separator/>
      </w:r>
    </w:p>
  </w:endnote>
  <w:endnote w:type="continuationSeparator" w:id="0">
    <w:p w:rsidR="00720D20" w:rsidRDefault="00720D20" w:rsidP="00727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0D20" w:rsidRDefault="00720D20" w:rsidP="007276A5">
      <w:r>
        <w:separator/>
      </w:r>
    </w:p>
  </w:footnote>
  <w:footnote w:type="continuationSeparator" w:id="0">
    <w:p w:rsidR="00720D20" w:rsidRDefault="00720D20" w:rsidP="007276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5A5CB0"/>
    <w:multiLevelType w:val="multilevel"/>
    <w:tmpl w:val="346EB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CFD25D1"/>
    <w:multiLevelType w:val="hybridMultilevel"/>
    <w:tmpl w:val="D708EFD4"/>
    <w:lvl w:ilvl="0" w:tplc="3050C298">
      <w:start w:val="5"/>
      <w:numFmt w:val="bullet"/>
      <w:lvlText w:val=""/>
      <w:lvlJc w:val="left"/>
      <w:pPr>
        <w:ind w:left="720" w:hanging="360"/>
      </w:pPr>
      <w:rPr>
        <w:rFonts w:ascii="Symbol" w:eastAsia="Calibri" w:hAnsi="Symbol" w:cs="Times New Roman" w:hint="default"/>
        <w:b w:val="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3D1"/>
    <w:rsid w:val="00021487"/>
    <w:rsid w:val="000C2408"/>
    <w:rsid w:val="00284BBA"/>
    <w:rsid w:val="003072E6"/>
    <w:rsid w:val="003639C1"/>
    <w:rsid w:val="00406AC5"/>
    <w:rsid w:val="0042470E"/>
    <w:rsid w:val="004329E1"/>
    <w:rsid w:val="00467B6D"/>
    <w:rsid w:val="005E23C3"/>
    <w:rsid w:val="00637BC7"/>
    <w:rsid w:val="00650F6B"/>
    <w:rsid w:val="006D3987"/>
    <w:rsid w:val="00720D20"/>
    <w:rsid w:val="007276A5"/>
    <w:rsid w:val="007646FF"/>
    <w:rsid w:val="007F261F"/>
    <w:rsid w:val="00841D40"/>
    <w:rsid w:val="008907E9"/>
    <w:rsid w:val="00942C96"/>
    <w:rsid w:val="009D1DA8"/>
    <w:rsid w:val="00A6748F"/>
    <w:rsid w:val="00B818F8"/>
    <w:rsid w:val="00BE753E"/>
    <w:rsid w:val="00CE14F5"/>
    <w:rsid w:val="00D15B60"/>
    <w:rsid w:val="00D433D1"/>
    <w:rsid w:val="00DE50A7"/>
    <w:rsid w:val="00DF35D1"/>
    <w:rsid w:val="00E53BD6"/>
    <w:rsid w:val="00F35F1C"/>
    <w:rsid w:val="00F66156"/>
    <w:rsid w:val="00FC775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33D1"/>
    <w:pPr>
      <w:spacing w:after="0" w:line="240" w:lineRule="auto"/>
    </w:pPr>
    <w:rPr>
      <w:rFonts w:ascii="Times New Roman" w:eastAsia="Times New Roman" w:hAnsi="Times New Roman" w:cs="Times New Roman"/>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433D1"/>
    <w:rPr>
      <w:color w:val="0000FF" w:themeColor="hyperlink"/>
      <w:u w:val="single"/>
    </w:rPr>
  </w:style>
  <w:style w:type="paragraph" w:styleId="a4">
    <w:name w:val="Body Text"/>
    <w:basedOn w:val="a"/>
    <w:link w:val="a5"/>
    <w:rsid w:val="00D433D1"/>
    <w:pPr>
      <w:suppressAutoHyphens/>
      <w:jc w:val="center"/>
    </w:pPr>
    <w:rPr>
      <w:szCs w:val="20"/>
      <w:lang w:eastAsia="zh-CN"/>
    </w:rPr>
  </w:style>
  <w:style w:type="character" w:customStyle="1" w:styleId="a5">
    <w:name w:val="Основен текст Знак"/>
    <w:basedOn w:val="a0"/>
    <w:link w:val="a4"/>
    <w:rsid w:val="00D433D1"/>
    <w:rPr>
      <w:rFonts w:ascii="Times New Roman" w:eastAsia="Times New Roman" w:hAnsi="Times New Roman" w:cs="Times New Roman"/>
      <w:sz w:val="24"/>
      <w:szCs w:val="20"/>
      <w:lang w:eastAsia="zh-CN"/>
    </w:rPr>
  </w:style>
  <w:style w:type="character" w:customStyle="1" w:styleId="4">
    <w:name w:val="Основен текст (4)"/>
    <w:rsid w:val="00D433D1"/>
    <w:rPr>
      <w:rFonts w:ascii="Times New Roman" w:eastAsia="Times New Roman" w:hAnsi="Times New Roman" w:cs="Times New Roman"/>
      <w:b w:val="0"/>
      <w:bCs w:val="0"/>
      <w:i/>
      <w:iCs/>
      <w:smallCaps w:val="0"/>
      <w:strike w:val="0"/>
      <w:color w:val="000000"/>
      <w:spacing w:val="0"/>
      <w:w w:val="100"/>
      <w:position w:val="0"/>
      <w:sz w:val="17"/>
      <w:szCs w:val="17"/>
      <w:u w:val="none"/>
      <w:lang w:val="ru-RU" w:eastAsia="ru-RU" w:bidi="ru-RU"/>
    </w:rPr>
  </w:style>
  <w:style w:type="character" w:customStyle="1" w:styleId="Bodytext3">
    <w:name w:val="Body text (3)_"/>
    <w:link w:val="Bodytext30"/>
    <w:rsid w:val="00D433D1"/>
    <w:rPr>
      <w:rFonts w:ascii="Times New Roman" w:eastAsia="Times New Roman" w:hAnsi="Times New Roman" w:cs="Times New Roman"/>
      <w:sz w:val="61"/>
      <w:szCs w:val="61"/>
      <w:shd w:val="clear" w:color="auto" w:fill="FFFFFF"/>
    </w:rPr>
  </w:style>
  <w:style w:type="character" w:customStyle="1" w:styleId="Bodytext">
    <w:name w:val="Body text_"/>
    <w:link w:val="BodyText2"/>
    <w:rsid w:val="00D433D1"/>
    <w:rPr>
      <w:rFonts w:ascii="Times New Roman" w:eastAsia="Times New Roman" w:hAnsi="Times New Roman" w:cs="Times New Roman"/>
      <w:sz w:val="41"/>
      <w:szCs w:val="41"/>
      <w:shd w:val="clear" w:color="auto" w:fill="FFFFFF"/>
    </w:rPr>
  </w:style>
  <w:style w:type="character" w:customStyle="1" w:styleId="Bodytext6">
    <w:name w:val="Body text (6)"/>
    <w:rsid w:val="00D433D1"/>
    <w:rPr>
      <w:rFonts w:ascii="Times New Roman" w:eastAsia="Times New Roman" w:hAnsi="Times New Roman" w:cs="Times New Roman"/>
      <w:b w:val="0"/>
      <w:bCs w:val="0"/>
      <w:i w:val="0"/>
      <w:iCs w:val="0"/>
      <w:smallCaps w:val="0"/>
      <w:strike w:val="0"/>
      <w:spacing w:val="0"/>
      <w:sz w:val="80"/>
      <w:szCs w:val="80"/>
      <w:lang w:val="en-US"/>
    </w:rPr>
  </w:style>
  <w:style w:type="paragraph" w:customStyle="1" w:styleId="Bodytext30">
    <w:name w:val="Body text (3)"/>
    <w:basedOn w:val="a"/>
    <w:link w:val="Bodytext3"/>
    <w:rsid w:val="00D433D1"/>
    <w:pPr>
      <w:shd w:val="clear" w:color="auto" w:fill="FFFFFF"/>
      <w:spacing w:before="540" w:after="120" w:line="768" w:lineRule="exact"/>
      <w:ind w:hanging="600"/>
    </w:pPr>
    <w:rPr>
      <w:sz w:val="61"/>
      <w:szCs w:val="61"/>
      <w:lang w:eastAsia="en-US"/>
    </w:rPr>
  </w:style>
  <w:style w:type="paragraph" w:customStyle="1" w:styleId="BodyText2">
    <w:name w:val="Body Text2"/>
    <w:basedOn w:val="a"/>
    <w:link w:val="Bodytext"/>
    <w:rsid w:val="00D433D1"/>
    <w:pPr>
      <w:shd w:val="clear" w:color="auto" w:fill="FFFFFF"/>
      <w:spacing w:before="180" w:after="60" w:line="422" w:lineRule="exact"/>
      <w:ind w:hanging="600"/>
    </w:pPr>
    <w:rPr>
      <w:sz w:val="41"/>
      <w:szCs w:val="41"/>
      <w:lang w:eastAsia="en-US"/>
    </w:rPr>
  </w:style>
  <w:style w:type="character" w:customStyle="1" w:styleId="Heading3">
    <w:name w:val="Heading #3"/>
    <w:rsid w:val="00D433D1"/>
    <w:rPr>
      <w:rFonts w:ascii="Times New Roman" w:eastAsia="Times New Roman" w:hAnsi="Times New Roman" w:cs="Times New Roman"/>
      <w:b w:val="0"/>
      <w:bCs w:val="0"/>
      <w:i w:val="0"/>
      <w:iCs w:val="0"/>
      <w:smallCaps w:val="0"/>
      <w:strike w:val="0"/>
      <w:spacing w:val="0"/>
      <w:sz w:val="80"/>
      <w:szCs w:val="80"/>
    </w:rPr>
  </w:style>
  <w:style w:type="character" w:customStyle="1" w:styleId="Heading3Spacing-2pt">
    <w:name w:val="Heading #3 + Spacing -2 pt"/>
    <w:rsid w:val="00D433D1"/>
    <w:rPr>
      <w:rFonts w:ascii="Times New Roman" w:eastAsia="Times New Roman" w:hAnsi="Times New Roman" w:cs="Times New Roman"/>
      <w:b w:val="0"/>
      <w:bCs w:val="0"/>
      <w:i w:val="0"/>
      <w:iCs w:val="0"/>
      <w:smallCaps w:val="0"/>
      <w:strike w:val="0"/>
      <w:spacing w:val="-40"/>
      <w:sz w:val="80"/>
      <w:szCs w:val="80"/>
      <w:lang w:val="en-US"/>
    </w:rPr>
  </w:style>
  <w:style w:type="character" w:customStyle="1" w:styleId="Calibri8pt">
    <w:name w:val="Основен текст + Calibri;8 pt"/>
    <w:rsid w:val="00D433D1"/>
    <w:rPr>
      <w:rFonts w:ascii="Calibri" w:eastAsia="Calibri" w:hAnsi="Calibri" w:cs="Calibri"/>
      <w:b w:val="0"/>
      <w:bCs w:val="0"/>
      <w:i w:val="0"/>
      <w:iCs w:val="0"/>
      <w:smallCaps w:val="0"/>
      <w:strike w:val="0"/>
      <w:color w:val="000000"/>
      <w:spacing w:val="0"/>
      <w:w w:val="100"/>
      <w:position w:val="0"/>
      <w:sz w:val="16"/>
      <w:szCs w:val="16"/>
      <w:u w:val="none"/>
      <w:lang w:val="en-US" w:eastAsia="en-US" w:bidi="en-US"/>
    </w:rPr>
  </w:style>
  <w:style w:type="paragraph" w:styleId="a6">
    <w:name w:val="Balloon Text"/>
    <w:basedOn w:val="a"/>
    <w:link w:val="a7"/>
    <w:uiPriority w:val="99"/>
    <w:semiHidden/>
    <w:unhideWhenUsed/>
    <w:rsid w:val="00D433D1"/>
    <w:rPr>
      <w:rFonts w:ascii="Tahoma" w:hAnsi="Tahoma" w:cs="Tahoma"/>
      <w:sz w:val="16"/>
      <w:szCs w:val="16"/>
    </w:rPr>
  </w:style>
  <w:style w:type="character" w:customStyle="1" w:styleId="a7">
    <w:name w:val="Изнесен текст Знак"/>
    <w:basedOn w:val="a0"/>
    <w:link w:val="a6"/>
    <w:uiPriority w:val="99"/>
    <w:semiHidden/>
    <w:rsid w:val="00D433D1"/>
    <w:rPr>
      <w:rFonts w:ascii="Tahoma" w:eastAsia="Times New Roman" w:hAnsi="Tahoma" w:cs="Tahoma"/>
      <w:sz w:val="16"/>
      <w:szCs w:val="16"/>
      <w:lang w:eastAsia="bg-BG"/>
    </w:rPr>
  </w:style>
  <w:style w:type="paragraph" w:styleId="a8">
    <w:name w:val="List Paragraph"/>
    <w:basedOn w:val="a"/>
    <w:uiPriority w:val="34"/>
    <w:qFormat/>
    <w:rsid w:val="00DF35D1"/>
    <w:pPr>
      <w:ind w:left="720"/>
      <w:contextualSpacing/>
    </w:pPr>
  </w:style>
  <w:style w:type="paragraph" w:styleId="a9">
    <w:name w:val="Normal (Web)"/>
    <w:basedOn w:val="a"/>
    <w:uiPriority w:val="99"/>
    <w:unhideWhenUsed/>
    <w:rsid w:val="00DF35D1"/>
    <w:pPr>
      <w:spacing w:before="100" w:beforeAutospacing="1" w:after="100" w:afterAutospacing="1"/>
    </w:pPr>
  </w:style>
  <w:style w:type="paragraph" w:styleId="aa">
    <w:name w:val="header"/>
    <w:basedOn w:val="a"/>
    <w:link w:val="ab"/>
    <w:uiPriority w:val="99"/>
    <w:semiHidden/>
    <w:unhideWhenUsed/>
    <w:rsid w:val="007276A5"/>
    <w:pPr>
      <w:tabs>
        <w:tab w:val="center" w:pos="4536"/>
        <w:tab w:val="right" w:pos="9072"/>
      </w:tabs>
    </w:pPr>
  </w:style>
  <w:style w:type="character" w:customStyle="1" w:styleId="ab">
    <w:name w:val="Горен колонтитул Знак"/>
    <w:basedOn w:val="a0"/>
    <w:link w:val="aa"/>
    <w:uiPriority w:val="99"/>
    <w:semiHidden/>
    <w:rsid w:val="007276A5"/>
    <w:rPr>
      <w:rFonts w:ascii="Times New Roman" w:eastAsia="Times New Roman" w:hAnsi="Times New Roman" w:cs="Times New Roman"/>
      <w:sz w:val="24"/>
      <w:szCs w:val="24"/>
      <w:lang w:eastAsia="bg-BG"/>
    </w:rPr>
  </w:style>
  <w:style w:type="paragraph" w:styleId="ac">
    <w:name w:val="footer"/>
    <w:basedOn w:val="a"/>
    <w:link w:val="ad"/>
    <w:uiPriority w:val="99"/>
    <w:semiHidden/>
    <w:unhideWhenUsed/>
    <w:rsid w:val="007276A5"/>
    <w:pPr>
      <w:tabs>
        <w:tab w:val="center" w:pos="4536"/>
        <w:tab w:val="right" w:pos="9072"/>
      </w:tabs>
    </w:pPr>
  </w:style>
  <w:style w:type="character" w:customStyle="1" w:styleId="ad">
    <w:name w:val="Долен колонтитул Знак"/>
    <w:basedOn w:val="a0"/>
    <w:link w:val="ac"/>
    <w:uiPriority w:val="99"/>
    <w:semiHidden/>
    <w:rsid w:val="007276A5"/>
    <w:rPr>
      <w:rFonts w:ascii="Times New Roman" w:eastAsia="Times New Roman" w:hAnsi="Times New Roman" w:cs="Times New Roman"/>
      <w:sz w:val="24"/>
      <w:szCs w:val="24"/>
      <w:lang w:eastAsia="bg-BG"/>
    </w:rPr>
  </w:style>
  <w:style w:type="paragraph" w:customStyle="1" w:styleId="western">
    <w:name w:val="western"/>
    <w:basedOn w:val="a"/>
    <w:rsid w:val="003639C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33D1"/>
    <w:pPr>
      <w:spacing w:after="0" w:line="240" w:lineRule="auto"/>
    </w:pPr>
    <w:rPr>
      <w:rFonts w:ascii="Times New Roman" w:eastAsia="Times New Roman" w:hAnsi="Times New Roman" w:cs="Times New Roman"/>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433D1"/>
    <w:rPr>
      <w:color w:val="0000FF" w:themeColor="hyperlink"/>
      <w:u w:val="single"/>
    </w:rPr>
  </w:style>
  <w:style w:type="paragraph" w:styleId="a4">
    <w:name w:val="Body Text"/>
    <w:basedOn w:val="a"/>
    <w:link w:val="a5"/>
    <w:rsid w:val="00D433D1"/>
    <w:pPr>
      <w:suppressAutoHyphens/>
      <w:jc w:val="center"/>
    </w:pPr>
    <w:rPr>
      <w:szCs w:val="20"/>
      <w:lang w:eastAsia="zh-CN"/>
    </w:rPr>
  </w:style>
  <w:style w:type="character" w:customStyle="1" w:styleId="a5">
    <w:name w:val="Основен текст Знак"/>
    <w:basedOn w:val="a0"/>
    <w:link w:val="a4"/>
    <w:rsid w:val="00D433D1"/>
    <w:rPr>
      <w:rFonts w:ascii="Times New Roman" w:eastAsia="Times New Roman" w:hAnsi="Times New Roman" w:cs="Times New Roman"/>
      <w:sz w:val="24"/>
      <w:szCs w:val="20"/>
      <w:lang w:eastAsia="zh-CN"/>
    </w:rPr>
  </w:style>
  <w:style w:type="character" w:customStyle="1" w:styleId="4">
    <w:name w:val="Основен текст (4)"/>
    <w:rsid w:val="00D433D1"/>
    <w:rPr>
      <w:rFonts w:ascii="Times New Roman" w:eastAsia="Times New Roman" w:hAnsi="Times New Roman" w:cs="Times New Roman"/>
      <w:b w:val="0"/>
      <w:bCs w:val="0"/>
      <w:i/>
      <w:iCs/>
      <w:smallCaps w:val="0"/>
      <w:strike w:val="0"/>
      <w:color w:val="000000"/>
      <w:spacing w:val="0"/>
      <w:w w:val="100"/>
      <w:position w:val="0"/>
      <w:sz w:val="17"/>
      <w:szCs w:val="17"/>
      <w:u w:val="none"/>
      <w:lang w:val="ru-RU" w:eastAsia="ru-RU" w:bidi="ru-RU"/>
    </w:rPr>
  </w:style>
  <w:style w:type="character" w:customStyle="1" w:styleId="Bodytext3">
    <w:name w:val="Body text (3)_"/>
    <w:link w:val="Bodytext30"/>
    <w:rsid w:val="00D433D1"/>
    <w:rPr>
      <w:rFonts w:ascii="Times New Roman" w:eastAsia="Times New Roman" w:hAnsi="Times New Roman" w:cs="Times New Roman"/>
      <w:sz w:val="61"/>
      <w:szCs w:val="61"/>
      <w:shd w:val="clear" w:color="auto" w:fill="FFFFFF"/>
    </w:rPr>
  </w:style>
  <w:style w:type="character" w:customStyle="1" w:styleId="Bodytext">
    <w:name w:val="Body text_"/>
    <w:link w:val="BodyText2"/>
    <w:rsid w:val="00D433D1"/>
    <w:rPr>
      <w:rFonts w:ascii="Times New Roman" w:eastAsia="Times New Roman" w:hAnsi="Times New Roman" w:cs="Times New Roman"/>
      <w:sz w:val="41"/>
      <w:szCs w:val="41"/>
      <w:shd w:val="clear" w:color="auto" w:fill="FFFFFF"/>
    </w:rPr>
  </w:style>
  <w:style w:type="character" w:customStyle="1" w:styleId="Bodytext6">
    <w:name w:val="Body text (6)"/>
    <w:rsid w:val="00D433D1"/>
    <w:rPr>
      <w:rFonts w:ascii="Times New Roman" w:eastAsia="Times New Roman" w:hAnsi="Times New Roman" w:cs="Times New Roman"/>
      <w:b w:val="0"/>
      <w:bCs w:val="0"/>
      <w:i w:val="0"/>
      <w:iCs w:val="0"/>
      <w:smallCaps w:val="0"/>
      <w:strike w:val="0"/>
      <w:spacing w:val="0"/>
      <w:sz w:val="80"/>
      <w:szCs w:val="80"/>
      <w:lang w:val="en-US"/>
    </w:rPr>
  </w:style>
  <w:style w:type="paragraph" w:customStyle="1" w:styleId="Bodytext30">
    <w:name w:val="Body text (3)"/>
    <w:basedOn w:val="a"/>
    <w:link w:val="Bodytext3"/>
    <w:rsid w:val="00D433D1"/>
    <w:pPr>
      <w:shd w:val="clear" w:color="auto" w:fill="FFFFFF"/>
      <w:spacing w:before="540" w:after="120" w:line="768" w:lineRule="exact"/>
      <w:ind w:hanging="600"/>
    </w:pPr>
    <w:rPr>
      <w:sz w:val="61"/>
      <w:szCs w:val="61"/>
      <w:lang w:eastAsia="en-US"/>
    </w:rPr>
  </w:style>
  <w:style w:type="paragraph" w:customStyle="1" w:styleId="BodyText2">
    <w:name w:val="Body Text2"/>
    <w:basedOn w:val="a"/>
    <w:link w:val="Bodytext"/>
    <w:rsid w:val="00D433D1"/>
    <w:pPr>
      <w:shd w:val="clear" w:color="auto" w:fill="FFFFFF"/>
      <w:spacing w:before="180" w:after="60" w:line="422" w:lineRule="exact"/>
      <w:ind w:hanging="600"/>
    </w:pPr>
    <w:rPr>
      <w:sz w:val="41"/>
      <w:szCs w:val="41"/>
      <w:lang w:eastAsia="en-US"/>
    </w:rPr>
  </w:style>
  <w:style w:type="character" w:customStyle="1" w:styleId="Heading3">
    <w:name w:val="Heading #3"/>
    <w:rsid w:val="00D433D1"/>
    <w:rPr>
      <w:rFonts w:ascii="Times New Roman" w:eastAsia="Times New Roman" w:hAnsi="Times New Roman" w:cs="Times New Roman"/>
      <w:b w:val="0"/>
      <w:bCs w:val="0"/>
      <w:i w:val="0"/>
      <w:iCs w:val="0"/>
      <w:smallCaps w:val="0"/>
      <w:strike w:val="0"/>
      <w:spacing w:val="0"/>
      <w:sz w:val="80"/>
      <w:szCs w:val="80"/>
    </w:rPr>
  </w:style>
  <w:style w:type="character" w:customStyle="1" w:styleId="Heading3Spacing-2pt">
    <w:name w:val="Heading #3 + Spacing -2 pt"/>
    <w:rsid w:val="00D433D1"/>
    <w:rPr>
      <w:rFonts w:ascii="Times New Roman" w:eastAsia="Times New Roman" w:hAnsi="Times New Roman" w:cs="Times New Roman"/>
      <w:b w:val="0"/>
      <w:bCs w:val="0"/>
      <w:i w:val="0"/>
      <w:iCs w:val="0"/>
      <w:smallCaps w:val="0"/>
      <w:strike w:val="0"/>
      <w:spacing w:val="-40"/>
      <w:sz w:val="80"/>
      <w:szCs w:val="80"/>
      <w:lang w:val="en-US"/>
    </w:rPr>
  </w:style>
  <w:style w:type="character" w:customStyle="1" w:styleId="Calibri8pt">
    <w:name w:val="Основен текст + Calibri;8 pt"/>
    <w:rsid w:val="00D433D1"/>
    <w:rPr>
      <w:rFonts w:ascii="Calibri" w:eastAsia="Calibri" w:hAnsi="Calibri" w:cs="Calibri"/>
      <w:b w:val="0"/>
      <w:bCs w:val="0"/>
      <w:i w:val="0"/>
      <w:iCs w:val="0"/>
      <w:smallCaps w:val="0"/>
      <w:strike w:val="0"/>
      <w:color w:val="000000"/>
      <w:spacing w:val="0"/>
      <w:w w:val="100"/>
      <w:position w:val="0"/>
      <w:sz w:val="16"/>
      <w:szCs w:val="16"/>
      <w:u w:val="none"/>
      <w:lang w:val="en-US" w:eastAsia="en-US" w:bidi="en-US"/>
    </w:rPr>
  </w:style>
  <w:style w:type="paragraph" w:styleId="a6">
    <w:name w:val="Balloon Text"/>
    <w:basedOn w:val="a"/>
    <w:link w:val="a7"/>
    <w:uiPriority w:val="99"/>
    <w:semiHidden/>
    <w:unhideWhenUsed/>
    <w:rsid w:val="00D433D1"/>
    <w:rPr>
      <w:rFonts w:ascii="Tahoma" w:hAnsi="Tahoma" w:cs="Tahoma"/>
      <w:sz w:val="16"/>
      <w:szCs w:val="16"/>
    </w:rPr>
  </w:style>
  <w:style w:type="character" w:customStyle="1" w:styleId="a7">
    <w:name w:val="Изнесен текст Знак"/>
    <w:basedOn w:val="a0"/>
    <w:link w:val="a6"/>
    <w:uiPriority w:val="99"/>
    <w:semiHidden/>
    <w:rsid w:val="00D433D1"/>
    <w:rPr>
      <w:rFonts w:ascii="Tahoma" w:eastAsia="Times New Roman" w:hAnsi="Tahoma" w:cs="Tahoma"/>
      <w:sz w:val="16"/>
      <w:szCs w:val="16"/>
      <w:lang w:eastAsia="bg-BG"/>
    </w:rPr>
  </w:style>
  <w:style w:type="paragraph" w:styleId="a8">
    <w:name w:val="List Paragraph"/>
    <w:basedOn w:val="a"/>
    <w:uiPriority w:val="34"/>
    <w:qFormat/>
    <w:rsid w:val="00DF35D1"/>
    <w:pPr>
      <w:ind w:left="720"/>
      <w:contextualSpacing/>
    </w:pPr>
  </w:style>
  <w:style w:type="paragraph" w:styleId="a9">
    <w:name w:val="Normal (Web)"/>
    <w:basedOn w:val="a"/>
    <w:uiPriority w:val="99"/>
    <w:unhideWhenUsed/>
    <w:rsid w:val="00DF35D1"/>
    <w:pPr>
      <w:spacing w:before="100" w:beforeAutospacing="1" w:after="100" w:afterAutospacing="1"/>
    </w:pPr>
  </w:style>
  <w:style w:type="paragraph" w:styleId="aa">
    <w:name w:val="header"/>
    <w:basedOn w:val="a"/>
    <w:link w:val="ab"/>
    <w:uiPriority w:val="99"/>
    <w:semiHidden/>
    <w:unhideWhenUsed/>
    <w:rsid w:val="007276A5"/>
    <w:pPr>
      <w:tabs>
        <w:tab w:val="center" w:pos="4536"/>
        <w:tab w:val="right" w:pos="9072"/>
      </w:tabs>
    </w:pPr>
  </w:style>
  <w:style w:type="character" w:customStyle="1" w:styleId="ab">
    <w:name w:val="Горен колонтитул Знак"/>
    <w:basedOn w:val="a0"/>
    <w:link w:val="aa"/>
    <w:uiPriority w:val="99"/>
    <w:semiHidden/>
    <w:rsid w:val="007276A5"/>
    <w:rPr>
      <w:rFonts w:ascii="Times New Roman" w:eastAsia="Times New Roman" w:hAnsi="Times New Roman" w:cs="Times New Roman"/>
      <w:sz w:val="24"/>
      <w:szCs w:val="24"/>
      <w:lang w:eastAsia="bg-BG"/>
    </w:rPr>
  </w:style>
  <w:style w:type="paragraph" w:styleId="ac">
    <w:name w:val="footer"/>
    <w:basedOn w:val="a"/>
    <w:link w:val="ad"/>
    <w:uiPriority w:val="99"/>
    <w:semiHidden/>
    <w:unhideWhenUsed/>
    <w:rsid w:val="007276A5"/>
    <w:pPr>
      <w:tabs>
        <w:tab w:val="center" w:pos="4536"/>
        <w:tab w:val="right" w:pos="9072"/>
      </w:tabs>
    </w:pPr>
  </w:style>
  <w:style w:type="character" w:customStyle="1" w:styleId="ad">
    <w:name w:val="Долен колонтитул Знак"/>
    <w:basedOn w:val="a0"/>
    <w:link w:val="ac"/>
    <w:uiPriority w:val="99"/>
    <w:semiHidden/>
    <w:rsid w:val="007276A5"/>
    <w:rPr>
      <w:rFonts w:ascii="Times New Roman" w:eastAsia="Times New Roman" w:hAnsi="Times New Roman" w:cs="Times New Roman"/>
      <w:sz w:val="24"/>
      <w:szCs w:val="24"/>
      <w:lang w:eastAsia="bg-BG"/>
    </w:rPr>
  </w:style>
  <w:style w:type="paragraph" w:customStyle="1" w:styleId="western">
    <w:name w:val="western"/>
    <w:basedOn w:val="a"/>
    <w:rsid w:val="003639C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31839">
      <w:bodyDiv w:val="1"/>
      <w:marLeft w:val="0"/>
      <w:marRight w:val="0"/>
      <w:marTop w:val="0"/>
      <w:marBottom w:val="0"/>
      <w:divBdr>
        <w:top w:val="none" w:sz="0" w:space="0" w:color="auto"/>
        <w:left w:val="none" w:sz="0" w:space="0" w:color="auto"/>
        <w:bottom w:val="none" w:sz="0" w:space="0" w:color="auto"/>
        <w:right w:val="none" w:sz="0" w:space="0" w:color="auto"/>
      </w:divBdr>
    </w:div>
    <w:div w:id="125899710">
      <w:bodyDiv w:val="1"/>
      <w:marLeft w:val="0"/>
      <w:marRight w:val="0"/>
      <w:marTop w:val="0"/>
      <w:marBottom w:val="0"/>
      <w:divBdr>
        <w:top w:val="none" w:sz="0" w:space="0" w:color="auto"/>
        <w:left w:val="none" w:sz="0" w:space="0" w:color="auto"/>
        <w:bottom w:val="none" w:sz="0" w:space="0" w:color="auto"/>
        <w:right w:val="none" w:sz="0" w:space="0" w:color="auto"/>
      </w:divBdr>
    </w:div>
    <w:div w:id="296037306">
      <w:bodyDiv w:val="1"/>
      <w:marLeft w:val="0"/>
      <w:marRight w:val="0"/>
      <w:marTop w:val="0"/>
      <w:marBottom w:val="0"/>
      <w:divBdr>
        <w:top w:val="none" w:sz="0" w:space="0" w:color="auto"/>
        <w:left w:val="none" w:sz="0" w:space="0" w:color="auto"/>
        <w:bottom w:val="none" w:sz="0" w:space="0" w:color="auto"/>
        <w:right w:val="none" w:sz="0" w:space="0" w:color="auto"/>
      </w:divBdr>
    </w:div>
    <w:div w:id="453446942">
      <w:bodyDiv w:val="1"/>
      <w:marLeft w:val="0"/>
      <w:marRight w:val="0"/>
      <w:marTop w:val="0"/>
      <w:marBottom w:val="0"/>
      <w:divBdr>
        <w:top w:val="none" w:sz="0" w:space="0" w:color="auto"/>
        <w:left w:val="none" w:sz="0" w:space="0" w:color="auto"/>
        <w:bottom w:val="none" w:sz="0" w:space="0" w:color="auto"/>
        <w:right w:val="none" w:sz="0" w:space="0" w:color="auto"/>
      </w:divBdr>
    </w:div>
    <w:div w:id="983658554">
      <w:bodyDiv w:val="1"/>
      <w:marLeft w:val="0"/>
      <w:marRight w:val="0"/>
      <w:marTop w:val="0"/>
      <w:marBottom w:val="0"/>
      <w:divBdr>
        <w:top w:val="none" w:sz="0" w:space="0" w:color="auto"/>
        <w:left w:val="none" w:sz="0" w:space="0" w:color="auto"/>
        <w:bottom w:val="none" w:sz="0" w:space="0" w:color="auto"/>
        <w:right w:val="none" w:sz="0" w:space="0" w:color="auto"/>
      </w:divBdr>
    </w:div>
    <w:div w:id="1235317430">
      <w:bodyDiv w:val="1"/>
      <w:marLeft w:val="0"/>
      <w:marRight w:val="0"/>
      <w:marTop w:val="0"/>
      <w:marBottom w:val="0"/>
      <w:divBdr>
        <w:top w:val="none" w:sz="0" w:space="0" w:color="auto"/>
        <w:left w:val="none" w:sz="0" w:space="0" w:color="auto"/>
        <w:bottom w:val="none" w:sz="0" w:space="0" w:color="auto"/>
        <w:right w:val="none" w:sz="0" w:space="0" w:color="auto"/>
      </w:divBdr>
    </w:div>
    <w:div w:id="1658605019">
      <w:bodyDiv w:val="1"/>
      <w:marLeft w:val="0"/>
      <w:marRight w:val="0"/>
      <w:marTop w:val="0"/>
      <w:marBottom w:val="0"/>
      <w:divBdr>
        <w:top w:val="none" w:sz="0" w:space="0" w:color="auto"/>
        <w:left w:val="none" w:sz="0" w:space="0" w:color="auto"/>
        <w:bottom w:val="none" w:sz="0" w:space="0" w:color="auto"/>
        <w:right w:val="none" w:sz="0" w:space="0" w:color="auto"/>
      </w:divBdr>
    </w:div>
    <w:div w:id="1688361243">
      <w:bodyDiv w:val="1"/>
      <w:marLeft w:val="0"/>
      <w:marRight w:val="0"/>
      <w:marTop w:val="0"/>
      <w:marBottom w:val="0"/>
      <w:divBdr>
        <w:top w:val="none" w:sz="0" w:space="0" w:color="auto"/>
        <w:left w:val="none" w:sz="0" w:space="0" w:color="auto"/>
        <w:bottom w:val="none" w:sz="0" w:space="0" w:color="auto"/>
        <w:right w:val="none" w:sz="0" w:space="0" w:color="auto"/>
      </w:divBdr>
    </w:div>
    <w:div w:id="1737321271">
      <w:bodyDiv w:val="1"/>
      <w:marLeft w:val="0"/>
      <w:marRight w:val="0"/>
      <w:marTop w:val="0"/>
      <w:marBottom w:val="0"/>
      <w:divBdr>
        <w:top w:val="none" w:sz="0" w:space="0" w:color="auto"/>
        <w:left w:val="none" w:sz="0" w:space="0" w:color="auto"/>
        <w:bottom w:val="none" w:sz="0" w:space="0" w:color="auto"/>
        <w:right w:val="none" w:sz="0" w:space="0" w:color="auto"/>
      </w:divBdr>
    </w:div>
    <w:div w:id="1901016891">
      <w:bodyDiv w:val="1"/>
      <w:marLeft w:val="0"/>
      <w:marRight w:val="0"/>
      <w:marTop w:val="0"/>
      <w:marBottom w:val="0"/>
      <w:divBdr>
        <w:top w:val="none" w:sz="0" w:space="0" w:color="auto"/>
        <w:left w:val="none" w:sz="0" w:space="0" w:color="auto"/>
        <w:bottom w:val="none" w:sz="0" w:space="0" w:color="auto"/>
        <w:right w:val="none" w:sz="0" w:space="0" w:color="auto"/>
      </w:divBdr>
    </w:div>
    <w:div w:id="2032145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velisav@domain1.com" TargetMode="External"/><Relationship Id="rId13" Type="http://schemas.openxmlformats.org/officeDocument/2006/relationships/oleObject" Target="embeddings/oleObject1.bin"/><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w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v.venod@domain2.com" TargetMode="External"/><Relationship Id="rId14" Type="http://schemas.openxmlformats.org/officeDocument/2006/relationships/hyperlink" Target="http://www.flowjem.com/"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1792</Words>
  <Characters>10219</Characters>
  <Application>Microsoft Office Word</Application>
  <DocSecurity>0</DocSecurity>
  <Lines>85</Lines>
  <Paragraphs>23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11988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OptiPlex740</dc:creator>
  <cp:lastModifiedBy>Useru</cp:lastModifiedBy>
  <cp:revision>3</cp:revision>
  <dcterms:created xsi:type="dcterms:W3CDTF">2017-03-22T12:19:00Z</dcterms:created>
  <dcterms:modified xsi:type="dcterms:W3CDTF">2018-09-27T10:00:00Z</dcterms:modified>
</cp:coreProperties>
</file>